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C5A" w:rsidRPr="000F6A22" w:rsidRDefault="00CC4D87" w:rsidP="007603C3">
      <w:pPr>
        <w:spacing w:line="300" w:lineRule="exact"/>
        <w:jc w:val="center"/>
        <w:rPr>
          <w:rFonts w:ascii="楷体" w:eastAsia="楷体" w:hAnsi="楷体"/>
          <w:b/>
          <w:bCs/>
          <w:sz w:val="24"/>
          <w:szCs w:val="24"/>
        </w:rPr>
      </w:pPr>
      <w:r>
        <w:rPr>
          <w:rFonts w:ascii="楷体" w:eastAsia="楷体" w:hAnsi="楷体"/>
          <w:b/>
          <w:bCs/>
          <w:sz w:val="24"/>
          <w:szCs w:val="24"/>
        </w:rPr>
        <w:t>美国犹他大学暑期</w:t>
      </w:r>
      <w:r>
        <w:rPr>
          <w:rFonts w:ascii="楷体" w:eastAsia="楷体" w:hAnsi="楷体" w:hint="eastAsia"/>
          <w:b/>
          <w:bCs/>
          <w:sz w:val="24"/>
          <w:szCs w:val="24"/>
        </w:rPr>
        <w:t>交流</w:t>
      </w:r>
      <w:r w:rsidR="006A2C5A" w:rsidRPr="000F6A22">
        <w:rPr>
          <w:rFonts w:ascii="楷体" w:eastAsia="楷体" w:hAnsi="楷体"/>
          <w:b/>
          <w:bCs/>
          <w:sz w:val="24"/>
          <w:szCs w:val="24"/>
        </w:rPr>
        <w:t>项目报名通知</w:t>
      </w:r>
    </w:p>
    <w:p w:rsidR="007603C3" w:rsidRPr="000F6A22" w:rsidRDefault="007603C3" w:rsidP="007603C3">
      <w:pPr>
        <w:spacing w:line="300" w:lineRule="exact"/>
        <w:jc w:val="center"/>
        <w:rPr>
          <w:rFonts w:ascii="楷体" w:eastAsia="楷体" w:hAnsi="楷体"/>
          <w:b/>
          <w:bCs/>
          <w:sz w:val="24"/>
          <w:szCs w:val="24"/>
        </w:rPr>
      </w:pPr>
    </w:p>
    <w:p w:rsidR="006A2C5A" w:rsidRDefault="006A2C5A" w:rsidP="007603C3">
      <w:pPr>
        <w:spacing w:line="300" w:lineRule="exact"/>
        <w:ind w:firstLine="420"/>
        <w:rPr>
          <w:rFonts w:ascii="楷体" w:eastAsia="楷体" w:hAnsi="楷体"/>
          <w:bCs/>
          <w:sz w:val="24"/>
          <w:szCs w:val="24"/>
        </w:rPr>
      </w:pPr>
      <w:r w:rsidRPr="000F6A22">
        <w:rPr>
          <w:rFonts w:ascii="楷体" w:eastAsia="楷体" w:hAnsi="楷体"/>
          <w:bCs/>
          <w:sz w:val="24"/>
          <w:szCs w:val="24"/>
        </w:rPr>
        <w:t>犹他大学建立于1850年，已经有160年的建校历史，是获得中国教育部学历认证的</w:t>
      </w:r>
      <w:bookmarkStart w:id="0" w:name="_GoBack"/>
      <w:bookmarkEnd w:id="0"/>
      <w:r w:rsidRPr="000F6A22">
        <w:rPr>
          <w:rFonts w:ascii="楷体" w:eastAsia="楷体" w:hAnsi="楷体"/>
          <w:bCs/>
          <w:sz w:val="24"/>
          <w:szCs w:val="24"/>
        </w:rPr>
        <w:t>美国大学之一。犹他大学为美国第一类研究型大学，其商学院、理学院、法学院及公共管理学科，在美国享有盛誉。犹他大学是一所综合性公立大学，全美公立大学本科排名第59名，与斯坦福大学、伯克利大学、美国加州大学等一起组成美国太平洋十二大联盟会</w:t>
      </w:r>
      <w:r w:rsidRPr="000F6A22">
        <w:rPr>
          <w:rFonts w:ascii="宋体" w:hAnsi="宋体" w:cs="宋体" w:hint="eastAsia"/>
          <w:bCs/>
          <w:sz w:val="24"/>
          <w:szCs w:val="24"/>
        </w:rPr>
        <w:t> </w:t>
      </w:r>
      <w:r w:rsidRPr="000F6A22">
        <w:rPr>
          <w:rFonts w:ascii="楷体" w:eastAsia="楷体" w:hAnsi="楷体"/>
          <w:bCs/>
          <w:sz w:val="24"/>
          <w:szCs w:val="24"/>
        </w:rPr>
        <w:t>Pacific-12 Conference（原Pac-10）成员。</w:t>
      </w:r>
    </w:p>
    <w:p w:rsidR="00A908E9" w:rsidRPr="000F6A22" w:rsidRDefault="00A908E9" w:rsidP="007603C3">
      <w:pPr>
        <w:spacing w:line="300" w:lineRule="exact"/>
        <w:ind w:firstLine="420"/>
        <w:rPr>
          <w:rFonts w:ascii="楷体" w:eastAsia="楷体" w:hAnsi="楷体"/>
          <w:bCs/>
          <w:sz w:val="24"/>
          <w:szCs w:val="24"/>
        </w:rPr>
      </w:pPr>
    </w:p>
    <w:p w:rsidR="006A2C5A" w:rsidRPr="00536B0B" w:rsidRDefault="00536B0B" w:rsidP="00536B0B">
      <w:pPr>
        <w:spacing w:line="300" w:lineRule="exact"/>
        <w:rPr>
          <w:rFonts w:ascii="楷体" w:eastAsia="楷体" w:hAnsi="楷体"/>
          <w:bCs/>
          <w:sz w:val="24"/>
          <w:szCs w:val="24"/>
        </w:rPr>
      </w:pPr>
      <w:r>
        <w:rPr>
          <w:rFonts w:ascii="楷体" w:eastAsia="楷体" w:hAnsi="楷体" w:hint="eastAsia"/>
          <w:bCs/>
          <w:sz w:val="24"/>
          <w:szCs w:val="24"/>
        </w:rPr>
        <w:t>一、</w:t>
      </w:r>
      <w:r w:rsidR="006A2C5A" w:rsidRPr="00536B0B">
        <w:rPr>
          <w:rFonts w:ascii="楷体" w:eastAsia="楷体" w:hAnsi="楷体"/>
          <w:b/>
          <w:bCs/>
          <w:sz w:val="24"/>
          <w:szCs w:val="24"/>
        </w:rPr>
        <w:t>学习时间：</w:t>
      </w:r>
      <w:r w:rsidR="006A2C5A" w:rsidRPr="00536B0B">
        <w:rPr>
          <w:rFonts w:ascii="楷体" w:eastAsia="楷体" w:hAnsi="楷体"/>
          <w:bCs/>
          <w:sz w:val="24"/>
          <w:szCs w:val="24"/>
        </w:rPr>
        <w:t>7月</w:t>
      </w:r>
      <w:r w:rsidR="0061477A" w:rsidRPr="00536B0B">
        <w:rPr>
          <w:rFonts w:ascii="楷体" w:eastAsia="楷体" w:hAnsi="楷体" w:hint="eastAsia"/>
          <w:bCs/>
          <w:sz w:val="24"/>
          <w:szCs w:val="24"/>
        </w:rPr>
        <w:t>4</w:t>
      </w:r>
      <w:r w:rsidR="006A2C5A" w:rsidRPr="00536B0B">
        <w:rPr>
          <w:rFonts w:ascii="楷体" w:eastAsia="楷体" w:hAnsi="楷体"/>
          <w:bCs/>
          <w:sz w:val="24"/>
          <w:szCs w:val="24"/>
        </w:rPr>
        <w:t>日至</w:t>
      </w:r>
      <w:r w:rsidR="0061477A" w:rsidRPr="00536B0B">
        <w:rPr>
          <w:rFonts w:ascii="楷体" w:eastAsia="楷体" w:hAnsi="楷体" w:hint="eastAsia"/>
          <w:bCs/>
          <w:sz w:val="24"/>
          <w:szCs w:val="24"/>
        </w:rPr>
        <w:t>7</w:t>
      </w:r>
      <w:r w:rsidR="006A2C5A" w:rsidRPr="00536B0B">
        <w:rPr>
          <w:rFonts w:ascii="楷体" w:eastAsia="楷体" w:hAnsi="楷体"/>
          <w:bCs/>
          <w:sz w:val="24"/>
          <w:szCs w:val="24"/>
        </w:rPr>
        <w:t>月</w:t>
      </w:r>
      <w:r w:rsidR="0061477A" w:rsidRPr="00536B0B">
        <w:rPr>
          <w:rFonts w:ascii="楷体" w:eastAsia="楷体" w:hAnsi="楷体" w:hint="eastAsia"/>
          <w:bCs/>
          <w:sz w:val="24"/>
          <w:szCs w:val="24"/>
        </w:rPr>
        <w:t>29</w:t>
      </w:r>
      <w:r w:rsidR="006A2C5A" w:rsidRPr="00536B0B">
        <w:rPr>
          <w:rFonts w:ascii="楷体" w:eastAsia="楷体" w:hAnsi="楷体"/>
          <w:bCs/>
          <w:sz w:val="24"/>
          <w:szCs w:val="24"/>
        </w:rPr>
        <w:t>日，</w:t>
      </w:r>
      <w:r w:rsidR="0061477A" w:rsidRPr="00536B0B">
        <w:rPr>
          <w:rFonts w:ascii="楷体" w:eastAsia="楷体" w:hAnsi="楷体"/>
          <w:bCs/>
          <w:sz w:val="24"/>
          <w:szCs w:val="24"/>
        </w:rPr>
        <w:t>四周课程</w:t>
      </w:r>
      <w:r w:rsidR="009F48EF">
        <w:rPr>
          <w:rFonts w:ascii="楷体" w:eastAsia="楷体" w:hAnsi="楷体" w:hint="eastAsia"/>
          <w:bCs/>
          <w:sz w:val="24"/>
          <w:szCs w:val="24"/>
        </w:rPr>
        <w:t>（根据学校放假安排可能有所调整）</w:t>
      </w:r>
      <w:r>
        <w:rPr>
          <w:rFonts w:ascii="楷体" w:eastAsia="楷体" w:hAnsi="楷体" w:hint="eastAsia"/>
          <w:bCs/>
          <w:sz w:val="24"/>
          <w:szCs w:val="24"/>
        </w:rPr>
        <w:t>。</w:t>
      </w:r>
      <w:r w:rsidR="0061477A" w:rsidRPr="00536B0B">
        <w:rPr>
          <w:rFonts w:ascii="楷体" w:eastAsia="楷体" w:hAnsi="楷体"/>
          <w:bCs/>
          <w:sz w:val="24"/>
          <w:szCs w:val="24"/>
        </w:rPr>
        <w:t xml:space="preserve"> </w:t>
      </w:r>
    </w:p>
    <w:p w:rsidR="00A908E9" w:rsidRPr="000F6A22" w:rsidRDefault="00A908E9" w:rsidP="0068048C">
      <w:pPr>
        <w:pStyle w:val="a6"/>
        <w:spacing w:line="300" w:lineRule="exact"/>
        <w:ind w:left="720" w:firstLineChars="0" w:firstLine="0"/>
        <w:rPr>
          <w:rFonts w:ascii="楷体" w:eastAsia="楷体" w:hAnsi="楷体"/>
          <w:bCs/>
          <w:sz w:val="24"/>
          <w:szCs w:val="24"/>
        </w:rPr>
      </w:pPr>
    </w:p>
    <w:p w:rsidR="006A2C5A" w:rsidRDefault="006A2C5A" w:rsidP="007603C3">
      <w:pPr>
        <w:spacing w:line="300" w:lineRule="exact"/>
        <w:jc w:val="left"/>
        <w:rPr>
          <w:rFonts w:ascii="楷体" w:eastAsia="楷体" w:hAnsi="楷体"/>
          <w:bCs/>
          <w:sz w:val="24"/>
          <w:szCs w:val="24"/>
        </w:rPr>
      </w:pPr>
      <w:r w:rsidRPr="000F6A22">
        <w:rPr>
          <w:rFonts w:ascii="楷体" w:eastAsia="楷体" w:hAnsi="楷体" w:hint="eastAsia"/>
          <w:b/>
          <w:bCs/>
          <w:sz w:val="24"/>
          <w:szCs w:val="24"/>
        </w:rPr>
        <w:t>二、</w:t>
      </w:r>
      <w:r w:rsidRPr="000F6A22">
        <w:rPr>
          <w:rFonts w:ascii="楷体" w:eastAsia="楷体" w:hAnsi="楷体"/>
          <w:b/>
          <w:bCs/>
          <w:sz w:val="24"/>
          <w:szCs w:val="24"/>
        </w:rPr>
        <w:t>选拔对象：</w:t>
      </w:r>
      <w:r w:rsidR="000B1BBB">
        <w:rPr>
          <w:rFonts w:ascii="楷体" w:eastAsia="楷体" w:hAnsi="楷体" w:hint="eastAsia"/>
          <w:bCs/>
          <w:sz w:val="24"/>
          <w:szCs w:val="24"/>
        </w:rPr>
        <w:t>首都</w:t>
      </w:r>
      <w:r w:rsidR="000B1BBB">
        <w:rPr>
          <w:rFonts w:ascii="楷体" w:eastAsia="楷体" w:hAnsi="楷体"/>
          <w:bCs/>
          <w:sz w:val="24"/>
          <w:szCs w:val="24"/>
        </w:rPr>
        <w:t>经济贸易大学在读</w:t>
      </w:r>
      <w:r w:rsidR="009423C5">
        <w:rPr>
          <w:rFonts w:ascii="楷体" w:eastAsia="楷体" w:hAnsi="楷体" w:hint="eastAsia"/>
          <w:bCs/>
          <w:sz w:val="24"/>
          <w:szCs w:val="24"/>
        </w:rPr>
        <w:t>本科生、</w:t>
      </w:r>
      <w:r w:rsidR="009423C5">
        <w:rPr>
          <w:rFonts w:ascii="楷体" w:eastAsia="楷体" w:hAnsi="楷体"/>
          <w:bCs/>
          <w:sz w:val="24"/>
          <w:szCs w:val="24"/>
        </w:rPr>
        <w:t>研究生</w:t>
      </w:r>
      <w:r w:rsidRPr="000F6A22">
        <w:rPr>
          <w:rFonts w:ascii="楷体" w:eastAsia="楷体" w:hAnsi="楷体"/>
          <w:bCs/>
          <w:sz w:val="24"/>
          <w:szCs w:val="24"/>
        </w:rPr>
        <w:t>。</w:t>
      </w:r>
    </w:p>
    <w:p w:rsidR="00A908E9" w:rsidRPr="000F6A22" w:rsidRDefault="00A908E9" w:rsidP="007603C3">
      <w:pPr>
        <w:spacing w:line="300" w:lineRule="exact"/>
        <w:jc w:val="left"/>
        <w:rPr>
          <w:rFonts w:ascii="楷体" w:eastAsia="楷体" w:hAnsi="楷体"/>
          <w:bCs/>
          <w:sz w:val="24"/>
          <w:szCs w:val="24"/>
        </w:rPr>
      </w:pPr>
    </w:p>
    <w:p w:rsidR="006A2C5A" w:rsidRPr="000F6A22" w:rsidRDefault="006A2C5A" w:rsidP="007603C3">
      <w:pPr>
        <w:spacing w:line="300" w:lineRule="exact"/>
        <w:rPr>
          <w:rFonts w:ascii="楷体" w:eastAsia="楷体" w:hAnsi="楷体"/>
          <w:bCs/>
          <w:sz w:val="24"/>
          <w:szCs w:val="24"/>
        </w:rPr>
      </w:pPr>
      <w:r w:rsidRPr="000F6A22">
        <w:rPr>
          <w:rFonts w:ascii="楷体" w:eastAsia="楷体" w:hAnsi="楷体" w:hint="eastAsia"/>
          <w:b/>
          <w:bCs/>
          <w:sz w:val="24"/>
          <w:szCs w:val="24"/>
        </w:rPr>
        <w:t>三、</w:t>
      </w:r>
      <w:r w:rsidR="00E1347C">
        <w:rPr>
          <w:rFonts w:ascii="楷体" w:eastAsia="楷体" w:hAnsi="楷体"/>
          <w:b/>
          <w:bCs/>
          <w:sz w:val="24"/>
          <w:szCs w:val="24"/>
        </w:rPr>
        <w:t>课程</w:t>
      </w:r>
      <w:r w:rsidRPr="000F6A22">
        <w:rPr>
          <w:rFonts w:ascii="楷体" w:eastAsia="楷体" w:hAnsi="楷体"/>
          <w:b/>
          <w:bCs/>
          <w:sz w:val="24"/>
          <w:szCs w:val="24"/>
        </w:rPr>
        <w:t>：</w:t>
      </w:r>
      <w:r w:rsidRPr="000F6A22">
        <w:rPr>
          <w:rFonts w:ascii="楷体" w:eastAsia="楷体" w:hAnsi="楷体"/>
          <w:bCs/>
          <w:sz w:val="24"/>
          <w:szCs w:val="24"/>
        </w:rPr>
        <w:t>美国公共管理政策；美国政府预算与金融管理；项目评估；美国经济史。</w:t>
      </w:r>
    </w:p>
    <w:p w:rsidR="00E1347C" w:rsidRDefault="00E1347C" w:rsidP="00E1347C">
      <w:pPr>
        <w:spacing w:line="300" w:lineRule="exact"/>
        <w:ind w:firstLineChars="200" w:firstLine="480"/>
        <w:rPr>
          <w:rFonts w:ascii="楷体" w:eastAsia="楷体" w:hAnsi="楷体"/>
          <w:sz w:val="24"/>
          <w:szCs w:val="24"/>
        </w:rPr>
      </w:pPr>
    </w:p>
    <w:p w:rsidR="00A908E9" w:rsidRPr="000F6A22" w:rsidRDefault="006A2C5A" w:rsidP="00E1347C">
      <w:pPr>
        <w:spacing w:line="300" w:lineRule="exact"/>
        <w:ind w:firstLineChars="200" w:firstLine="480"/>
        <w:rPr>
          <w:rFonts w:ascii="楷体" w:eastAsia="楷体" w:hAnsi="楷体"/>
          <w:sz w:val="24"/>
          <w:szCs w:val="24"/>
        </w:rPr>
      </w:pPr>
      <w:r w:rsidRPr="000F6A22">
        <w:rPr>
          <w:rFonts w:ascii="楷体" w:eastAsia="楷体" w:hAnsi="楷体"/>
          <w:sz w:val="24"/>
          <w:szCs w:val="24"/>
        </w:rPr>
        <w:t>这四门在学生有一定经济学知识基础上，有助于学生深度比较学习。学生将与美国本土学生相同的要求进行学习。完成课程的学生将获得由犹他大学颁发的课程证书，如果继续在犹他大学就读，暑期学校学习经历将可能被折抵</w:t>
      </w:r>
      <w:r w:rsidR="009F1CE7">
        <w:rPr>
          <w:rFonts w:ascii="楷体" w:eastAsia="楷体" w:hAnsi="楷体"/>
          <w:sz w:val="24"/>
          <w:szCs w:val="24"/>
        </w:rPr>
        <w:t>本校</w:t>
      </w:r>
      <w:r w:rsidR="009F1CE7">
        <w:rPr>
          <w:rFonts w:ascii="楷体" w:eastAsia="楷体" w:hAnsi="楷体" w:hint="eastAsia"/>
          <w:sz w:val="24"/>
          <w:szCs w:val="24"/>
        </w:rPr>
        <w:t>相应</w:t>
      </w:r>
      <w:r w:rsidRPr="000F6A22">
        <w:rPr>
          <w:rFonts w:ascii="楷体" w:eastAsia="楷体" w:hAnsi="楷体"/>
          <w:sz w:val="24"/>
          <w:szCs w:val="24"/>
        </w:rPr>
        <w:t>学分。</w:t>
      </w:r>
    </w:p>
    <w:p w:rsidR="009F1CE7" w:rsidRDefault="009F1CE7" w:rsidP="007603C3">
      <w:pPr>
        <w:spacing w:line="300" w:lineRule="exact"/>
        <w:rPr>
          <w:rFonts w:ascii="楷体" w:eastAsia="楷体" w:hAnsi="楷体"/>
          <w:bCs/>
          <w:sz w:val="24"/>
          <w:szCs w:val="24"/>
        </w:rPr>
      </w:pPr>
    </w:p>
    <w:p w:rsidR="006A2C5A" w:rsidRDefault="006A2C5A" w:rsidP="007603C3">
      <w:pPr>
        <w:spacing w:line="300" w:lineRule="exact"/>
        <w:rPr>
          <w:rFonts w:ascii="楷体" w:eastAsia="楷体" w:hAnsi="楷体"/>
          <w:sz w:val="24"/>
          <w:szCs w:val="24"/>
        </w:rPr>
      </w:pPr>
      <w:r w:rsidRPr="000F6A22">
        <w:rPr>
          <w:rFonts w:ascii="楷体" w:eastAsia="楷体" w:hAnsi="楷体" w:hint="eastAsia"/>
          <w:bCs/>
          <w:sz w:val="24"/>
          <w:szCs w:val="24"/>
        </w:rPr>
        <w:t>四、</w:t>
      </w:r>
      <w:r w:rsidR="007E0C9B">
        <w:rPr>
          <w:rFonts w:ascii="楷体" w:eastAsia="楷体" w:hAnsi="楷体"/>
          <w:b/>
          <w:bCs/>
          <w:sz w:val="24"/>
          <w:szCs w:val="24"/>
        </w:rPr>
        <w:t>现场学习</w:t>
      </w:r>
      <w:r w:rsidRPr="000F6A22">
        <w:rPr>
          <w:rFonts w:ascii="楷体" w:eastAsia="楷体" w:hAnsi="楷体"/>
          <w:b/>
          <w:bCs/>
          <w:sz w:val="24"/>
          <w:szCs w:val="24"/>
        </w:rPr>
        <w:t>：</w:t>
      </w:r>
      <w:r w:rsidRPr="000F6A22">
        <w:rPr>
          <w:rFonts w:ascii="楷体" w:eastAsia="楷体" w:hAnsi="楷体"/>
          <w:bCs/>
          <w:sz w:val="24"/>
          <w:szCs w:val="24"/>
        </w:rPr>
        <w:t>犹他州政府，高盛集团（Goldman）</w:t>
      </w:r>
      <w:r w:rsidRPr="000F6A22">
        <w:rPr>
          <w:rFonts w:ascii="楷体" w:eastAsia="楷体" w:hAnsi="楷体"/>
          <w:sz w:val="24"/>
          <w:szCs w:val="24"/>
        </w:rPr>
        <w:t>访问等社交活动</w:t>
      </w:r>
      <w:r w:rsidR="008A3605">
        <w:rPr>
          <w:rFonts w:ascii="楷体" w:eastAsia="楷体" w:hAnsi="楷体" w:hint="eastAsia"/>
          <w:sz w:val="24"/>
          <w:szCs w:val="24"/>
        </w:rPr>
        <w:t>。</w:t>
      </w:r>
    </w:p>
    <w:p w:rsidR="00A908E9" w:rsidRPr="000F6A22" w:rsidRDefault="00A908E9" w:rsidP="007603C3">
      <w:pPr>
        <w:spacing w:line="300" w:lineRule="exact"/>
        <w:rPr>
          <w:rFonts w:ascii="楷体" w:eastAsia="楷体" w:hAnsi="楷体"/>
          <w:sz w:val="24"/>
          <w:szCs w:val="24"/>
        </w:rPr>
      </w:pPr>
    </w:p>
    <w:p w:rsidR="00A908E9" w:rsidRPr="00A908E9" w:rsidRDefault="006A2C5A" w:rsidP="007603C3">
      <w:pPr>
        <w:spacing w:line="300" w:lineRule="exact"/>
        <w:rPr>
          <w:rFonts w:ascii="楷体" w:eastAsia="楷体" w:hAnsi="楷体"/>
          <w:b/>
          <w:bCs/>
          <w:sz w:val="24"/>
          <w:szCs w:val="24"/>
        </w:rPr>
      </w:pPr>
      <w:r w:rsidRPr="000F6A22">
        <w:rPr>
          <w:rFonts w:ascii="楷体" w:eastAsia="楷体" w:hAnsi="楷体" w:hint="eastAsia"/>
          <w:bCs/>
          <w:sz w:val="24"/>
          <w:szCs w:val="24"/>
        </w:rPr>
        <w:t>五</w:t>
      </w:r>
      <w:r w:rsidRPr="000F6A22">
        <w:rPr>
          <w:rFonts w:ascii="楷体" w:eastAsia="楷体" w:hAnsi="楷体"/>
          <w:bCs/>
          <w:sz w:val="24"/>
          <w:szCs w:val="24"/>
        </w:rPr>
        <w:t>、</w:t>
      </w:r>
      <w:r w:rsidRPr="000F6A22">
        <w:rPr>
          <w:rFonts w:ascii="楷体" w:eastAsia="楷体" w:hAnsi="楷体"/>
          <w:b/>
          <w:bCs/>
          <w:sz w:val="24"/>
          <w:szCs w:val="24"/>
        </w:rPr>
        <w:t>项目证书</w:t>
      </w:r>
    </w:p>
    <w:p w:rsidR="006A2C5A" w:rsidRDefault="006A2C5A" w:rsidP="007603C3">
      <w:pPr>
        <w:spacing w:line="300" w:lineRule="exact"/>
        <w:rPr>
          <w:rFonts w:ascii="楷体" w:eastAsia="楷体" w:hAnsi="楷体"/>
          <w:sz w:val="24"/>
          <w:szCs w:val="24"/>
        </w:rPr>
      </w:pPr>
      <w:r w:rsidRPr="000F6A22">
        <w:rPr>
          <w:rFonts w:ascii="楷体" w:eastAsia="楷体" w:hAnsi="楷体"/>
          <w:sz w:val="24"/>
          <w:szCs w:val="24"/>
        </w:rPr>
        <w:t>项目学生将获得犹他大学</w:t>
      </w:r>
      <w:r w:rsidR="00595371">
        <w:rPr>
          <w:rFonts w:ascii="楷体" w:eastAsia="楷体" w:hAnsi="楷体" w:hint="eastAsia"/>
          <w:sz w:val="24"/>
          <w:szCs w:val="24"/>
        </w:rPr>
        <w:t>项目</w:t>
      </w:r>
      <w:r w:rsidR="00595371">
        <w:rPr>
          <w:rFonts w:ascii="楷体" w:eastAsia="楷体" w:hAnsi="楷体"/>
          <w:sz w:val="24"/>
          <w:szCs w:val="24"/>
        </w:rPr>
        <w:t>经历证书</w:t>
      </w:r>
      <w:r w:rsidR="00595371">
        <w:rPr>
          <w:rFonts w:ascii="楷体" w:eastAsia="楷体" w:hAnsi="楷体" w:hint="eastAsia"/>
          <w:sz w:val="24"/>
          <w:szCs w:val="24"/>
        </w:rPr>
        <w:t>；J1访问学者签证</w:t>
      </w:r>
      <w:r w:rsidR="009D415C">
        <w:rPr>
          <w:rFonts w:ascii="楷体" w:eastAsia="楷体" w:hAnsi="楷体" w:hint="eastAsia"/>
          <w:sz w:val="24"/>
          <w:szCs w:val="24"/>
        </w:rPr>
        <w:t>。</w:t>
      </w:r>
    </w:p>
    <w:p w:rsidR="00A908E9" w:rsidRPr="000F6A22" w:rsidRDefault="00A908E9" w:rsidP="007603C3">
      <w:pPr>
        <w:spacing w:line="300" w:lineRule="exact"/>
        <w:rPr>
          <w:rFonts w:ascii="楷体" w:eastAsia="楷体" w:hAnsi="楷体"/>
          <w:sz w:val="24"/>
          <w:szCs w:val="24"/>
        </w:rPr>
      </w:pPr>
    </w:p>
    <w:p w:rsidR="006A2C5A" w:rsidRPr="000F6A22" w:rsidRDefault="006A2C5A" w:rsidP="007603C3">
      <w:pPr>
        <w:spacing w:line="300" w:lineRule="exact"/>
        <w:rPr>
          <w:rFonts w:ascii="楷体" w:eastAsia="楷体" w:hAnsi="楷体"/>
          <w:sz w:val="24"/>
          <w:szCs w:val="24"/>
        </w:rPr>
      </w:pPr>
      <w:r w:rsidRPr="000F6A22">
        <w:rPr>
          <w:rFonts w:ascii="楷体" w:eastAsia="楷体" w:hAnsi="楷体" w:hint="eastAsia"/>
          <w:bCs/>
          <w:sz w:val="24"/>
          <w:szCs w:val="24"/>
        </w:rPr>
        <w:t>六</w:t>
      </w:r>
      <w:r w:rsidRPr="000F6A22">
        <w:rPr>
          <w:rFonts w:ascii="楷体" w:eastAsia="楷体" w:hAnsi="楷体"/>
          <w:bCs/>
          <w:sz w:val="24"/>
          <w:szCs w:val="24"/>
        </w:rPr>
        <w:t>、</w:t>
      </w:r>
      <w:r w:rsidRPr="000F6A22">
        <w:rPr>
          <w:rFonts w:ascii="楷体" w:eastAsia="楷体" w:hAnsi="楷体"/>
          <w:b/>
          <w:bCs/>
          <w:sz w:val="24"/>
          <w:szCs w:val="24"/>
        </w:rPr>
        <w:t>费用</w:t>
      </w:r>
    </w:p>
    <w:p w:rsidR="006A2C5A" w:rsidRPr="000F6A22" w:rsidRDefault="006A2C5A" w:rsidP="007603C3">
      <w:pPr>
        <w:spacing w:line="300" w:lineRule="exact"/>
        <w:rPr>
          <w:rFonts w:ascii="楷体" w:eastAsia="楷体" w:hAnsi="楷体"/>
          <w:sz w:val="24"/>
          <w:szCs w:val="24"/>
        </w:rPr>
      </w:pPr>
      <w:r w:rsidRPr="000F6A22">
        <w:rPr>
          <w:rFonts w:ascii="楷体" w:eastAsia="楷体" w:hAnsi="楷体"/>
          <w:sz w:val="24"/>
          <w:szCs w:val="24"/>
        </w:rPr>
        <w:t>·项目学费30000人民币/人，住宿费6000人民币/</w:t>
      </w:r>
      <w:r w:rsidR="00363277">
        <w:rPr>
          <w:rFonts w:ascii="楷体" w:eastAsia="楷体" w:hAnsi="楷体"/>
          <w:sz w:val="24"/>
          <w:szCs w:val="24"/>
        </w:rPr>
        <w:t>人</w:t>
      </w:r>
      <w:r w:rsidRPr="000F6A22">
        <w:rPr>
          <w:rFonts w:ascii="楷体" w:eastAsia="楷体" w:hAnsi="楷体"/>
          <w:sz w:val="24"/>
          <w:szCs w:val="24"/>
        </w:rPr>
        <w:t>。</w:t>
      </w:r>
    </w:p>
    <w:p w:rsidR="006A2C5A" w:rsidRPr="000F6A22" w:rsidRDefault="006A2C5A" w:rsidP="007603C3">
      <w:pPr>
        <w:spacing w:line="300" w:lineRule="exact"/>
        <w:rPr>
          <w:rFonts w:ascii="楷体" w:eastAsia="楷体" w:hAnsi="楷体"/>
          <w:sz w:val="24"/>
          <w:szCs w:val="24"/>
        </w:rPr>
      </w:pPr>
      <w:r w:rsidRPr="000F6A22">
        <w:rPr>
          <w:rFonts w:ascii="楷体" w:eastAsia="楷体" w:hAnsi="楷体"/>
          <w:sz w:val="24"/>
          <w:szCs w:val="24"/>
        </w:rPr>
        <w:t>·</w:t>
      </w:r>
      <w:r w:rsidR="00363277">
        <w:rPr>
          <w:rFonts w:ascii="楷体" w:eastAsia="楷体" w:hAnsi="楷体"/>
          <w:sz w:val="24"/>
          <w:szCs w:val="24"/>
        </w:rPr>
        <w:t>机票自理</w:t>
      </w:r>
      <w:r w:rsidR="00363277">
        <w:rPr>
          <w:rFonts w:ascii="楷体" w:eastAsia="楷体" w:hAnsi="楷体" w:hint="eastAsia"/>
          <w:sz w:val="24"/>
          <w:szCs w:val="24"/>
        </w:rPr>
        <w:t>，</w:t>
      </w:r>
      <w:r w:rsidRPr="000F6A22">
        <w:rPr>
          <w:rFonts w:ascii="楷体" w:eastAsia="楷体" w:hAnsi="楷体"/>
          <w:sz w:val="24"/>
          <w:szCs w:val="24"/>
        </w:rPr>
        <w:t>餐饮自理。生活费约</w:t>
      </w:r>
      <w:r w:rsidRPr="000F6A22">
        <w:rPr>
          <w:rFonts w:ascii="楷体" w:eastAsia="楷体" w:hAnsi="楷体" w:hint="eastAsia"/>
          <w:sz w:val="24"/>
          <w:szCs w:val="24"/>
        </w:rPr>
        <w:t>4</w:t>
      </w:r>
      <w:r w:rsidRPr="000F6A22">
        <w:rPr>
          <w:rFonts w:ascii="楷体" w:eastAsia="楷体" w:hAnsi="楷体"/>
          <w:sz w:val="24"/>
          <w:szCs w:val="24"/>
        </w:rPr>
        <w:t>000人民币/月/人。</w:t>
      </w:r>
    </w:p>
    <w:p w:rsidR="006A2C5A" w:rsidRDefault="006A2C5A" w:rsidP="007603C3">
      <w:pPr>
        <w:spacing w:line="300" w:lineRule="exact"/>
        <w:rPr>
          <w:rFonts w:ascii="楷体" w:eastAsia="楷体" w:hAnsi="楷体"/>
          <w:sz w:val="24"/>
          <w:szCs w:val="24"/>
        </w:rPr>
      </w:pPr>
      <w:r w:rsidRPr="000F6A22">
        <w:rPr>
          <w:rFonts w:ascii="楷体" w:eastAsia="楷体" w:hAnsi="楷体"/>
          <w:sz w:val="24"/>
          <w:szCs w:val="24"/>
        </w:rPr>
        <w:t>·保险费自理。</w:t>
      </w:r>
    </w:p>
    <w:p w:rsidR="00A908E9" w:rsidRPr="000F6A22" w:rsidRDefault="00A908E9" w:rsidP="007603C3">
      <w:pPr>
        <w:spacing w:line="300" w:lineRule="exact"/>
        <w:rPr>
          <w:rFonts w:ascii="楷体" w:eastAsia="楷体" w:hAnsi="楷体"/>
          <w:sz w:val="24"/>
          <w:szCs w:val="24"/>
        </w:rPr>
      </w:pPr>
    </w:p>
    <w:p w:rsidR="006A2C5A" w:rsidRPr="000F6A22" w:rsidRDefault="006A2C5A" w:rsidP="007603C3">
      <w:pPr>
        <w:spacing w:line="300" w:lineRule="exact"/>
        <w:rPr>
          <w:rFonts w:ascii="楷体" w:eastAsia="楷体" w:hAnsi="楷体" w:hint="eastAsia"/>
          <w:sz w:val="24"/>
          <w:szCs w:val="24"/>
        </w:rPr>
      </w:pPr>
      <w:r w:rsidRPr="000F6A22">
        <w:rPr>
          <w:rFonts w:ascii="楷体" w:eastAsia="楷体" w:hAnsi="楷体" w:hint="eastAsia"/>
          <w:sz w:val="24"/>
          <w:szCs w:val="24"/>
        </w:rPr>
        <w:t>七</w:t>
      </w:r>
      <w:r w:rsidRPr="000F6A22">
        <w:rPr>
          <w:rFonts w:ascii="楷体" w:eastAsia="楷体" w:hAnsi="楷体"/>
          <w:sz w:val="24"/>
          <w:szCs w:val="24"/>
        </w:rPr>
        <w:t>、</w:t>
      </w:r>
      <w:r w:rsidR="00442343">
        <w:rPr>
          <w:rFonts w:ascii="楷体" w:eastAsia="楷体" w:hAnsi="楷体" w:hint="eastAsia"/>
          <w:b/>
          <w:bCs/>
          <w:sz w:val="24"/>
          <w:szCs w:val="24"/>
        </w:rPr>
        <w:t>项目</w:t>
      </w:r>
      <w:r w:rsidR="00442343">
        <w:rPr>
          <w:rFonts w:ascii="楷体" w:eastAsia="楷体" w:hAnsi="楷体"/>
          <w:b/>
          <w:bCs/>
          <w:sz w:val="24"/>
          <w:szCs w:val="24"/>
        </w:rPr>
        <w:t>补助</w:t>
      </w:r>
    </w:p>
    <w:p w:rsidR="006A2C5A" w:rsidRDefault="00442343" w:rsidP="007603C3">
      <w:pPr>
        <w:spacing w:line="300" w:lineRule="exact"/>
        <w:rPr>
          <w:rFonts w:ascii="楷体" w:eastAsia="楷体" w:hAnsi="楷体"/>
          <w:sz w:val="24"/>
          <w:szCs w:val="24"/>
        </w:rPr>
      </w:pPr>
      <w:r>
        <w:rPr>
          <w:rFonts w:ascii="楷体" w:eastAsia="楷体" w:hAnsi="楷体" w:hint="eastAsia"/>
          <w:bCs/>
          <w:sz w:val="24"/>
          <w:szCs w:val="24"/>
        </w:rPr>
        <w:t>参加项目学生</w:t>
      </w:r>
      <w:r>
        <w:rPr>
          <w:rFonts w:ascii="楷体" w:eastAsia="楷体" w:hAnsi="楷体"/>
          <w:bCs/>
          <w:sz w:val="24"/>
          <w:szCs w:val="24"/>
        </w:rPr>
        <w:t>将获得</w:t>
      </w:r>
      <w:r>
        <w:rPr>
          <w:rFonts w:ascii="楷体" w:eastAsia="楷体" w:hAnsi="楷体" w:hint="eastAsia"/>
          <w:bCs/>
          <w:sz w:val="24"/>
          <w:szCs w:val="24"/>
        </w:rPr>
        <w:t>8000</w:t>
      </w:r>
      <w:r>
        <w:rPr>
          <w:rFonts w:ascii="楷体" w:eastAsia="楷体" w:hAnsi="楷体"/>
          <w:bCs/>
          <w:sz w:val="24"/>
          <w:szCs w:val="24"/>
        </w:rPr>
        <w:t>-10000</w:t>
      </w:r>
      <w:r>
        <w:rPr>
          <w:rFonts w:ascii="楷体" w:eastAsia="楷体" w:hAnsi="楷体" w:hint="eastAsia"/>
          <w:bCs/>
          <w:sz w:val="24"/>
          <w:szCs w:val="24"/>
        </w:rPr>
        <w:t>元</w:t>
      </w:r>
      <w:r>
        <w:rPr>
          <w:rFonts w:ascii="楷体" w:eastAsia="楷体" w:hAnsi="楷体"/>
          <w:bCs/>
          <w:sz w:val="24"/>
          <w:szCs w:val="24"/>
        </w:rPr>
        <w:t>补助</w:t>
      </w:r>
      <w:r w:rsidR="005D541F">
        <w:rPr>
          <w:rFonts w:ascii="楷体" w:eastAsia="楷体" w:hAnsi="楷体" w:hint="eastAsia"/>
          <w:bCs/>
          <w:sz w:val="24"/>
          <w:szCs w:val="24"/>
        </w:rPr>
        <w:t>，</w:t>
      </w:r>
      <w:r>
        <w:rPr>
          <w:rFonts w:ascii="楷体" w:eastAsia="楷体" w:hAnsi="楷体" w:hint="eastAsia"/>
          <w:bCs/>
          <w:sz w:val="24"/>
          <w:szCs w:val="24"/>
        </w:rPr>
        <w:t>经济学院</w:t>
      </w:r>
      <w:r>
        <w:rPr>
          <w:rFonts w:ascii="楷体" w:eastAsia="楷体" w:hAnsi="楷体"/>
          <w:bCs/>
          <w:sz w:val="24"/>
          <w:szCs w:val="24"/>
        </w:rPr>
        <w:t>还将对部分优秀学生进行奖励</w:t>
      </w:r>
      <w:r w:rsidR="005D541F">
        <w:rPr>
          <w:rFonts w:ascii="楷体" w:eastAsia="楷体" w:hAnsi="楷体" w:hint="eastAsia"/>
          <w:bCs/>
          <w:sz w:val="24"/>
          <w:szCs w:val="24"/>
        </w:rPr>
        <w:t>。</w:t>
      </w:r>
    </w:p>
    <w:p w:rsidR="00A908E9" w:rsidRPr="000F6A22" w:rsidRDefault="00A908E9" w:rsidP="007603C3">
      <w:pPr>
        <w:spacing w:line="300" w:lineRule="exact"/>
        <w:rPr>
          <w:rFonts w:ascii="楷体" w:eastAsia="楷体" w:hAnsi="楷体"/>
          <w:bCs/>
          <w:sz w:val="24"/>
          <w:szCs w:val="24"/>
        </w:rPr>
      </w:pPr>
    </w:p>
    <w:p w:rsidR="00631B35" w:rsidRDefault="00631B35" w:rsidP="00631B35">
      <w:pPr>
        <w:adjustRightInd w:val="0"/>
        <w:spacing w:line="300" w:lineRule="exact"/>
        <w:rPr>
          <w:rFonts w:ascii="楷体" w:eastAsia="楷体" w:hAnsi="楷体"/>
          <w:sz w:val="24"/>
          <w:szCs w:val="24"/>
        </w:rPr>
      </w:pPr>
      <w:r w:rsidRPr="00C50733">
        <w:rPr>
          <w:rFonts w:ascii="楷体" w:eastAsia="楷体" w:hAnsi="楷体" w:hint="eastAsia"/>
          <w:sz w:val="24"/>
          <w:szCs w:val="24"/>
        </w:rPr>
        <w:t>八</w:t>
      </w:r>
      <w:r w:rsidR="006A2C5A" w:rsidRPr="00A908E9">
        <w:rPr>
          <w:rFonts w:ascii="楷体" w:eastAsia="楷体" w:hAnsi="楷体"/>
          <w:b/>
          <w:sz w:val="24"/>
          <w:szCs w:val="24"/>
        </w:rPr>
        <w:t>、报名截止日期：</w:t>
      </w:r>
      <w:r w:rsidR="006A2C5A" w:rsidRPr="000F6A22">
        <w:rPr>
          <w:rFonts w:ascii="楷体" w:eastAsia="楷体" w:hAnsi="楷体"/>
          <w:sz w:val="24"/>
          <w:szCs w:val="24"/>
        </w:rPr>
        <w:t>2016年4月</w:t>
      </w:r>
      <w:r>
        <w:rPr>
          <w:rFonts w:ascii="楷体" w:eastAsia="楷体" w:hAnsi="楷体" w:hint="eastAsia"/>
          <w:sz w:val="24"/>
          <w:szCs w:val="24"/>
        </w:rPr>
        <w:t>15</w:t>
      </w:r>
      <w:r w:rsidR="006A2C5A" w:rsidRPr="000F6A22">
        <w:rPr>
          <w:rFonts w:ascii="楷体" w:eastAsia="楷体" w:hAnsi="楷体"/>
          <w:sz w:val="24"/>
          <w:szCs w:val="24"/>
        </w:rPr>
        <w:t>日</w:t>
      </w:r>
    </w:p>
    <w:p w:rsidR="00631B35" w:rsidRDefault="00631B35" w:rsidP="00631B35">
      <w:pPr>
        <w:adjustRightInd w:val="0"/>
        <w:spacing w:line="300" w:lineRule="exact"/>
        <w:rPr>
          <w:rFonts w:ascii="楷体" w:eastAsia="楷体" w:hAnsi="楷体"/>
          <w:sz w:val="24"/>
          <w:szCs w:val="24"/>
        </w:rPr>
      </w:pPr>
    </w:p>
    <w:p w:rsidR="00631B35" w:rsidRDefault="00631B35" w:rsidP="00631B35">
      <w:pPr>
        <w:adjustRightInd w:val="0"/>
        <w:spacing w:line="300" w:lineRule="exact"/>
        <w:rPr>
          <w:rFonts w:ascii="楷体" w:eastAsia="楷体" w:hAnsi="楷体"/>
          <w:b/>
          <w:sz w:val="24"/>
          <w:szCs w:val="24"/>
        </w:rPr>
      </w:pPr>
      <w:r>
        <w:rPr>
          <w:rFonts w:ascii="楷体" w:eastAsia="楷体" w:hAnsi="楷体" w:hint="eastAsia"/>
          <w:sz w:val="24"/>
          <w:szCs w:val="24"/>
        </w:rPr>
        <w:t>九、</w:t>
      </w:r>
      <w:r w:rsidRPr="00631B35">
        <w:rPr>
          <w:rFonts w:ascii="楷体" w:eastAsia="楷体" w:hAnsi="楷体" w:hint="eastAsia"/>
          <w:b/>
          <w:sz w:val="24"/>
          <w:szCs w:val="24"/>
        </w:rPr>
        <w:t>报名地址：</w:t>
      </w:r>
      <w:r>
        <w:rPr>
          <w:rFonts w:ascii="楷体" w:eastAsia="楷体" w:hAnsi="楷体" w:hint="eastAsia"/>
          <w:b/>
          <w:sz w:val="24"/>
          <w:szCs w:val="24"/>
        </w:rPr>
        <w:t>博学楼 经济学院办公室</w:t>
      </w:r>
    </w:p>
    <w:p w:rsidR="00631B35" w:rsidRDefault="00631B35" w:rsidP="00631B35">
      <w:pPr>
        <w:adjustRightInd w:val="0"/>
        <w:spacing w:line="300" w:lineRule="exact"/>
        <w:ind w:firstLine="495"/>
        <w:rPr>
          <w:rFonts w:ascii="楷体" w:eastAsia="楷体" w:hAnsi="楷体"/>
          <w:b/>
          <w:sz w:val="24"/>
          <w:szCs w:val="24"/>
        </w:rPr>
      </w:pPr>
      <w:r>
        <w:rPr>
          <w:rFonts w:ascii="楷体" w:eastAsia="楷体" w:hAnsi="楷体" w:hint="eastAsia"/>
          <w:b/>
          <w:sz w:val="24"/>
          <w:szCs w:val="24"/>
        </w:rPr>
        <w:t>报名联系</w:t>
      </w:r>
      <w:r w:rsidR="00A908E9">
        <w:rPr>
          <w:rFonts w:ascii="楷体" w:eastAsia="楷体" w:hAnsi="楷体" w:hint="eastAsia"/>
          <w:b/>
          <w:sz w:val="24"/>
          <w:szCs w:val="24"/>
        </w:rPr>
        <w:t>：赵</w:t>
      </w:r>
      <w:r>
        <w:rPr>
          <w:rFonts w:ascii="楷体" w:eastAsia="楷体" w:hAnsi="楷体" w:hint="eastAsia"/>
          <w:b/>
          <w:sz w:val="24"/>
          <w:szCs w:val="24"/>
        </w:rPr>
        <w:t>老师</w:t>
      </w:r>
    </w:p>
    <w:p w:rsidR="00631B35" w:rsidRDefault="00E1347C" w:rsidP="00631B35">
      <w:pPr>
        <w:adjustRightInd w:val="0"/>
        <w:spacing w:line="300" w:lineRule="exact"/>
        <w:ind w:firstLine="495"/>
        <w:rPr>
          <w:rFonts w:ascii="楷体" w:eastAsia="楷体" w:hAnsi="楷体"/>
          <w:b/>
          <w:sz w:val="24"/>
          <w:szCs w:val="24"/>
        </w:rPr>
      </w:pPr>
      <w:r>
        <w:rPr>
          <w:rFonts w:ascii="楷体" w:eastAsia="楷体" w:hAnsi="楷体"/>
          <w:b/>
          <w:sz w:val="24"/>
          <w:szCs w:val="24"/>
        </w:rPr>
        <w:t>报名电话</w:t>
      </w:r>
      <w:r>
        <w:rPr>
          <w:rFonts w:ascii="楷体" w:eastAsia="楷体" w:hAnsi="楷体" w:hint="eastAsia"/>
          <w:b/>
          <w:sz w:val="24"/>
          <w:szCs w:val="24"/>
        </w:rPr>
        <w:t>：83951802</w:t>
      </w:r>
    </w:p>
    <w:p w:rsidR="00631B35" w:rsidRDefault="00631B35" w:rsidP="00631B35">
      <w:pPr>
        <w:adjustRightInd w:val="0"/>
        <w:spacing w:line="300" w:lineRule="exact"/>
        <w:ind w:firstLine="495"/>
        <w:rPr>
          <w:rFonts w:ascii="楷体" w:eastAsia="楷体" w:hAnsi="楷体"/>
          <w:b/>
          <w:sz w:val="24"/>
          <w:szCs w:val="24"/>
        </w:rPr>
      </w:pPr>
    </w:p>
    <w:p w:rsidR="00631B35" w:rsidRDefault="00631B35" w:rsidP="00631B35">
      <w:pPr>
        <w:adjustRightInd w:val="0"/>
        <w:spacing w:line="300" w:lineRule="exact"/>
        <w:ind w:firstLine="495"/>
        <w:rPr>
          <w:rFonts w:ascii="楷体" w:eastAsia="楷体" w:hAnsi="楷体"/>
          <w:b/>
          <w:sz w:val="24"/>
          <w:szCs w:val="24"/>
        </w:rPr>
      </w:pPr>
    </w:p>
    <w:p w:rsidR="00631B35" w:rsidRDefault="00631B35" w:rsidP="00631B35">
      <w:pPr>
        <w:adjustRightInd w:val="0"/>
        <w:spacing w:line="300" w:lineRule="exact"/>
        <w:ind w:firstLine="495"/>
        <w:rPr>
          <w:rFonts w:ascii="楷体" w:eastAsia="楷体" w:hAnsi="楷体"/>
          <w:b/>
          <w:sz w:val="24"/>
          <w:szCs w:val="24"/>
        </w:rPr>
      </w:pPr>
    </w:p>
    <w:p w:rsidR="00631B35" w:rsidRDefault="00631B35" w:rsidP="00631B35">
      <w:pPr>
        <w:adjustRightInd w:val="0"/>
        <w:spacing w:line="300" w:lineRule="exact"/>
        <w:ind w:firstLine="495"/>
        <w:rPr>
          <w:rFonts w:ascii="楷体" w:eastAsia="楷体" w:hAnsi="楷体"/>
          <w:sz w:val="24"/>
          <w:szCs w:val="24"/>
        </w:rPr>
      </w:pPr>
    </w:p>
    <w:p w:rsidR="00631B35" w:rsidRDefault="00631B35" w:rsidP="00631B35">
      <w:pPr>
        <w:adjustRightInd w:val="0"/>
        <w:spacing w:line="300" w:lineRule="exact"/>
        <w:jc w:val="right"/>
        <w:rPr>
          <w:rFonts w:ascii="楷体" w:eastAsia="楷体" w:hAnsi="楷体"/>
          <w:sz w:val="24"/>
          <w:szCs w:val="24"/>
        </w:rPr>
      </w:pPr>
      <w:r>
        <w:rPr>
          <w:rFonts w:ascii="楷体" w:eastAsia="楷体" w:hAnsi="楷体" w:hint="eastAsia"/>
          <w:sz w:val="24"/>
          <w:szCs w:val="24"/>
        </w:rPr>
        <w:t>首都经济贸易大学 经济学院</w:t>
      </w:r>
    </w:p>
    <w:p w:rsidR="008D0BD6" w:rsidRPr="000F6A22" w:rsidRDefault="00631B35" w:rsidP="00631B35">
      <w:pPr>
        <w:adjustRightInd w:val="0"/>
        <w:spacing w:line="300" w:lineRule="exact"/>
        <w:ind w:right="720"/>
        <w:jc w:val="right"/>
        <w:rPr>
          <w:rFonts w:ascii="楷体" w:eastAsia="楷体" w:hAnsi="楷体"/>
          <w:sz w:val="24"/>
          <w:szCs w:val="24"/>
        </w:rPr>
      </w:pPr>
      <w:r>
        <w:rPr>
          <w:rFonts w:ascii="楷体" w:eastAsia="楷体" w:hAnsi="楷体" w:hint="eastAsia"/>
          <w:sz w:val="24"/>
          <w:szCs w:val="24"/>
        </w:rPr>
        <w:t>2015年4月</w:t>
      </w:r>
      <w:r w:rsidR="008D0BD6" w:rsidRPr="000F6A22">
        <w:rPr>
          <w:rFonts w:ascii="楷体" w:eastAsia="楷体" w:hAnsi="楷体"/>
          <w:sz w:val="24"/>
          <w:szCs w:val="24"/>
        </w:rPr>
        <w:br w:type="page"/>
      </w:r>
    </w:p>
    <w:p w:rsidR="00984886" w:rsidRDefault="00984886" w:rsidP="00984886">
      <w:pPr>
        <w:spacing w:line="300" w:lineRule="exact"/>
        <w:rPr>
          <w:rFonts w:ascii="楷体" w:eastAsia="楷体" w:hAnsi="楷体"/>
          <w:b/>
          <w:sz w:val="24"/>
          <w:szCs w:val="24"/>
        </w:rPr>
      </w:pPr>
      <w:r>
        <w:rPr>
          <w:rFonts w:ascii="楷体" w:eastAsia="楷体" w:hAnsi="楷体" w:cs="Helvetica"/>
          <w:bCs/>
          <w:noProof/>
          <w:color w:val="000000"/>
        </w:rPr>
        <w:lastRenderedPageBreak/>
        <w:drawing>
          <wp:anchor distT="0" distB="0" distL="114300" distR="114300" simplePos="0" relativeHeight="251658240" behindDoc="1" locked="0" layoutInCell="1" allowOverlap="1" wp14:anchorId="769DF7F5" wp14:editId="253E694B">
            <wp:simplePos x="0" y="0"/>
            <wp:positionH relativeFrom="column">
              <wp:posOffset>-47625</wp:posOffset>
            </wp:positionH>
            <wp:positionV relativeFrom="paragraph">
              <wp:posOffset>-63751</wp:posOffset>
            </wp:positionV>
            <wp:extent cx="1424762" cy="754912"/>
            <wp:effectExtent l="0" t="0" r="4445"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7">
                      <a:extLst>
                        <a:ext uri="{28A0092B-C50C-407E-A947-70E740481C1C}">
                          <a14:useLocalDpi xmlns:a14="http://schemas.microsoft.com/office/drawing/2010/main" val="0"/>
                        </a:ext>
                      </a:extLst>
                    </a:blip>
                    <a:srcRect t="17910" b="29104"/>
                    <a:stretch/>
                  </pic:blipFill>
                  <pic:spPr bwMode="auto">
                    <a:xfrm>
                      <a:off x="0" y="0"/>
                      <a:ext cx="1424762" cy="754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886" w:rsidRDefault="00984886" w:rsidP="00984886">
      <w:pPr>
        <w:spacing w:line="300" w:lineRule="exact"/>
        <w:rPr>
          <w:rFonts w:ascii="楷体" w:eastAsia="楷体" w:hAnsi="楷体"/>
          <w:b/>
          <w:sz w:val="24"/>
          <w:szCs w:val="24"/>
        </w:rPr>
      </w:pPr>
    </w:p>
    <w:p w:rsidR="00984886" w:rsidRPr="00984886" w:rsidRDefault="00984886" w:rsidP="00984886">
      <w:pPr>
        <w:rPr>
          <w:rStyle w:val="a8"/>
          <w:rFonts w:ascii="楷体" w:eastAsia="楷体" w:hAnsi="楷体"/>
          <w:bCs w:val="0"/>
          <w:sz w:val="24"/>
          <w:szCs w:val="24"/>
        </w:rPr>
      </w:pPr>
      <w:r w:rsidRPr="00984886">
        <w:rPr>
          <w:rFonts w:ascii="方正姚体" w:eastAsia="方正姚体" w:hAnsi="楷体" w:hint="eastAsia"/>
          <w:b/>
          <w:sz w:val="36"/>
          <w:szCs w:val="36"/>
          <w:u w:val="single"/>
        </w:rPr>
        <w:t xml:space="preserve">              </w:t>
      </w:r>
      <w:r w:rsidR="00BB3035" w:rsidRPr="00984886">
        <w:rPr>
          <w:rFonts w:ascii="方正姚体" w:eastAsia="方正姚体" w:hAnsi="楷体" w:hint="eastAsia"/>
          <w:b/>
          <w:sz w:val="36"/>
          <w:szCs w:val="36"/>
          <w:u w:val="single"/>
        </w:rPr>
        <w:t>附：美国犹他大学暑期学校项目简介</w:t>
      </w:r>
      <w:r w:rsidR="00FD54C8" w:rsidRPr="00984886">
        <w:rPr>
          <w:rFonts w:ascii="方正姚体" w:eastAsia="方正姚体" w:hAnsi="楷体" w:hint="eastAsia"/>
          <w:b/>
          <w:sz w:val="36"/>
          <w:szCs w:val="36"/>
          <w:u w:val="single"/>
        </w:rPr>
        <w:t xml:space="preserve"> </w:t>
      </w:r>
      <w:r w:rsidRPr="00984886">
        <w:rPr>
          <w:rFonts w:ascii="方正姚体" w:eastAsia="方正姚体" w:hAnsi="楷体" w:hint="eastAsia"/>
          <w:b/>
          <w:sz w:val="36"/>
          <w:szCs w:val="36"/>
          <w:u w:val="single"/>
        </w:rPr>
        <w:t xml:space="preserve">            </w:t>
      </w:r>
    </w:p>
    <w:p w:rsidR="008A60B0" w:rsidRPr="008D1937" w:rsidRDefault="00984886" w:rsidP="007603C3">
      <w:pPr>
        <w:pStyle w:val="a7"/>
        <w:spacing w:before="0" w:beforeAutospacing="0" w:after="0" w:afterAutospacing="0" w:line="300" w:lineRule="exact"/>
        <w:rPr>
          <w:rFonts w:ascii="楷体" w:eastAsia="楷体" w:hAnsi="楷体" w:cs="Helvetica"/>
          <w:bCs/>
          <w:color w:val="000000"/>
          <w:sz w:val="28"/>
          <w:szCs w:val="28"/>
        </w:rPr>
      </w:pPr>
      <w:r w:rsidRPr="008D1937">
        <w:rPr>
          <w:rFonts w:ascii="楷体" w:eastAsia="楷体" w:hAnsi="楷体" w:cs="Helvetica"/>
          <w:bCs/>
          <w:noProof/>
          <w:color w:val="000000"/>
          <w:sz w:val="28"/>
          <w:szCs w:val="28"/>
        </w:rPr>
        <w:drawing>
          <wp:anchor distT="0" distB="0" distL="114300" distR="114300" simplePos="0" relativeHeight="251659264" behindDoc="0" locked="0" layoutInCell="1" allowOverlap="1" wp14:anchorId="41C1C37F" wp14:editId="4175B2D5">
            <wp:simplePos x="0" y="0"/>
            <wp:positionH relativeFrom="column">
              <wp:posOffset>5080</wp:posOffset>
            </wp:positionH>
            <wp:positionV relativeFrom="paragraph">
              <wp:posOffset>148590</wp:posOffset>
            </wp:positionV>
            <wp:extent cx="3882390" cy="2573020"/>
            <wp:effectExtent l="0" t="0" r="381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487571786,209083706&amp;fm=21&amp;gp=0.jpg"/>
                    <pic:cNvPicPr/>
                  </pic:nvPicPr>
                  <pic:blipFill>
                    <a:blip r:embed="rId8">
                      <a:extLst>
                        <a:ext uri="{28A0092B-C50C-407E-A947-70E740481C1C}">
                          <a14:useLocalDpi xmlns:a14="http://schemas.microsoft.com/office/drawing/2010/main" val="0"/>
                        </a:ext>
                      </a:extLst>
                    </a:blip>
                    <a:stretch>
                      <a:fillRect/>
                    </a:stretch>
                  </pic:blipFill>
                  <pic:spPr>
                    <a:xfrm>
                      <a:off x="0" y="0"/>
                      <a:ext cx="3882390" cy="2573020"/>
                    </a:xfrm>
                    <a:prstGeom prst="rect">
                      <a:avLst/>
                    </a:prstGeom>
                  </pic:spPr>
                </pic:pic>
              </a:graphicData>
            </a:graphic>
            <wp14:sizeRelH relativeFrom="page">
              <wp14:pctWidth>0</wp14:pctWidth>
            </wp14:sizeRelH>
            <wp14:sizeRelV relativeFrom="page">
              <wp14:pctHeight>0</wp14:pctHeight>
            </wp14:sizeRelV>
          </wp:anchor>
        </w:drawing>
      </w:r>
      <w:r w:rsidR="00F33869" w:rsidRPr="008D1937">
        <w:rPr>
          <w:rFonts w:ascii="楷体" w:eastAsia="楷体" w:hAnsi="楷体" w:cs="Helvetica" w:hint="eastAsia"/>
          <w:b/>
          <w:color w:val="000000"/>
          <w:sz w:val="28"/>
          <w:szCs w:val="28"/>
        </w:rPr>
        <w:t>犹他大学。</w:t>
      </w:r>
      <w:r w:rsidR="00BB3035" w:rsidRPr="008D1937">
        <w:rPr>
          <w:rFonts w:ascii="楷体" w:eastAsia="楷体" w:hAnsi="楷体" w:cs="Helvetica" w:hint="eastAsia"/>
          <w:color w:val="000000"/>
          <w:sz w:val="28"/>
          <w:szCs w:val="28"/>
        </w:rPr>
        <w:t>犹他大学建立于</w:t>
      </w:r>
      <w:r w:rsidR="00BB3035" w:rsidRPr="008D1937">
        <w:rPr>
          <w:rFonts w:ascii="楷体" w:eastAsia="楷体" w:hAnsi="楷体" w:cs="Helvetica"/>
          <w:color w:val="000000"/>
          <w:sz w:val="28"/>
          <w:szCs w:val="28"/>
        </w:rPr>
        <w:t>1850</w:t>
      </w:r>
      <w:r w:rsidR="00BB3035" w:rsidRPr="008D1937">
        <w:rPr>
          <w:rFonts w:ascii="楷体" w:eastAsia="楷体" w:hAnsi="楷体" w:cs="Helvetica" w:hint="eastAsia"/>
          <w:color w:val="000000"/>
          <w:sz w:val="28"/>
          <w:szCs w:val="28"/>
        </w:rPr>
        <w:t>年，已经有</w:t>
      </w:r>
      <w:r w:rsidR="00BB3035" w:rsidRPr="008D1937">
        <w:rPr>
          <w:rFonts w:ascii="楷体" w:eastAsia="楷体" w:hAnsi="楷体" w:cs="Helvetica"/>
          <w:color w:val="000000"/>
          <w:sz w:val="28"/>
          <w:szCs w:val="28"/>
        </w:rPr>
        <w:t>160</w:t>
      </w:r>
      <w:r w:rsidR="00BB3035" w:rsidRPr="008D1937">
        <w:rPr>
          <w:rFonts w:ascii="楷体" w:eastAsia="楷体" w:hAnsi="楷体" w:cs="Helvetica" w:hint="eastAsia"/>
          <w:color w:val="000000"/>
          <w:sz w:val="28"/>
          <w:szCs w:val="28"/>
        </w:rPr>
        <w:t>年的建校历史，是获得中国教育部学历认证的美国大学之一。犹他大学为美国第一类研究型大学，其商学院、理学院、法学院及公共管理学科，在美国享有盛誉。犹他大学是一所综合性公立大学，全美公立大学本科排名第</w:t>
      </w:r>
      <w:r w:rsidR="00BB3035" w:rsidRPr="008D1937">
        <w:rPr>
          <w:rFonts w:ascii="楷体" w:eastAsia="楷体" w:hAnsi="楷体" w:cs="Helvetica"/>
          <w:color w:val="000000"/>
          <w:sz w:val="28"/>
          <w:szCs w:val="28"/>
        </w:rPr>
        <w:t>59</w:t>
      </w:r>
      <w:r w:rsidR="00BB3035" w:rsidRPr="008D1937">
        <w:rPr>
          <w:rFonts w:ascii="楷体" w:eastAsia="楷体" w:hAnsi="楷体" w:cs="Helvetica" w:hint="eastAsia"/>
          <w:color w:val="000000"/>
          <w:sz w:val="28"/>
          <w:szCs w:val="28"/>
        </w:rPr>
        <w:t>名，</w:t>
      </w:r>
      <w:r w:rsidR="00BB3035" w:rsidRPr="008D1937">
        <w:rPr>
          <w:rStyle w:val="a8"/>
          <w:rFonts w:ascii="楷体" w:eastAsia="楷体" w:hAnsi="楷体" w:cs="Helvetica" w:hint="eastAsia"/>
          <w:b w:val="0"/>
          <w:color w:val="000000"/>
          <w:sz w:val="28"/>
          <w:szCs w:val="28"/>
        </w:rPr>
        <w:t>与斯坦福大学、伯克利大学、美国加州大学等一起组成美国太平洋十二大联盟会</w:t>
      </w:r>
      <w:r w:rsidR="00BB3035" w:rsidRPr="008D1937">
        <w:rPr>
          <w:rStyle w:val="apple-converted-space"/>
          <w:rFonts w:hint="eastAsia"/>
          <w:bCs/>
          <w:color w:val="000000"/>
          <w:sz w:val="28"/>
          <w:szCs w:val="28"/>
        </w:rPr>
        <w:t> </w:t>
      </w:r>
      <w:r w:rsidR="00BB3035" w:rsidRPr="008D1937">
        <w:rPr>
          <w:rStyle w:val="a8"/>
          <w:rFonts w:ascii="楷体" w:eastAsia="楷体" w:hAnsi="楷体" w:cs="Helvetica"/>
          <w:b w:val="0"/>
          <w:color w:val="000000"/>
          <w:sz w:val="28"/>
          <w:szCs w:val="28"/>
        </w:rPr>
        <w:t>Pacific-12 Conference</w:t>
      </w:r>
      <w:r w:rsidR="00BB3035" w:rsidRPr="008D1937">
        <w:rPr>
          <w:rStyle w:val="a8"/>
          <w:rFonts w:ascii="楷体" w:eastAsia="楷体" w:hAnsi="楷体" w:cs="Helvetica" w:hint="eastAsia"/>
          <w:b w:val="0"/>
          <w:color w:val="000000"/>
          <w:sz w:val="28"/>
          <w:szCs w:val="28"/>
        </w:rPr>
        <w:t>（原</w:t>
      </w:r>
      <w:r w:rsidR="00BB3035" w:rsidRPr="008D1937">
        <w:rPr>
          <w:rStyle w:val="a8"/>
          <w:rFonts w:ascii="楷体" w:eastAsia="楷体" w:hAnsi="楷体" w:cs="Helvetica"/>
          <w:b w:val="0"/>
          <w:color w:val="000000"/>
          <w:sz w:val="28"/>
          <w:szCs w:val="28"/>
        </w:rPr>
        <w:t>Pac-10</w:t>
      </w:r>
      <w:r w:rsidR="00BB3035" w:rsidRPr="008D1937">
        <w:rPr>
          <w:rStyle w:val="a8"/>
          <w:rFonts w:ascii="楷体" w:eastAsia="楷体" w:hAnsi="楷体" w:cs="Helvetica" w:hint="eastAsia"/>
          <w:b w:val="0"/>
          <w:color w:val="000000"/>
          <w:sz w:val="28"/>
          <w:szCs w:val="28"/>
        </w:rPr>
        <w:t>）成员。</w:t>
      </w:r>
    </w:p>
    <w:p w:rsidR="008A60B0" w:rsidRPr="008D1937" w:rsidRDefault="00984886" w:rsidP="007603C3">
      <w:pPr>
        <w:pStyle w:val="a7"/>
        <w:spacing w:before="0" w:beforeAutospacing="0" w:after="0" w:afterAutospacing="0" w:line="300" w:lineRule="exact"/>
        <w:rPr>
          <w:rFonts w:ascii="楷体" w:eastAsia="楷体" w:hAnsi="楷体" w:cs="Helvetica"/>
          <w:b/>
          <w:bCs/>
          <w:noProof/>
          <w:color w:val="000000"/>
          <w:sz w:val="28"/>
          <w:szCs w:val="28"/>
        </w:rPr>
      </w:pPr>
      <w:r w:rsidRPr="008D1937">
        <w:rPr>
          <w:rFonts w:ascii="楷体" w:eastAsia="楷体" w:hAnsi="楷体" w:cs="Helvetica"/>
          <w:b/>
          <w:bCs/>
          <w:noProof/>
          <w:color w:val="000000"/>
          <w:sz w:val="28"/>
          <w:szCs w:val="28"/>
        </w:rPr>
        <w:t>犹他大学部分专业排名</w:t>
      </w:r>
      <w:r w:rsidRPr="008D1937">
        <w:rPr>
          <w:rFonts w:ascii="楷体" w:eastAsia="楷体" w:hAnsi="楷体" w:cs="Helvetica" w:hint="eastAsia"/>
          <w:b/>
          <w:bCs/>
          <w:noProof/>
          <w:color w:val="000000"/>
          <w:sz w:val="28"/>
          <w:szCs w:val="28"/>
        </w:rPr>
        <w:t>。</w:t>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·全美公立大学本科排名 第59名。·犹他大学商科类专业本科排名第55名；</w:t>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·法律专业综合排名 第41名；</w:t>
      </w:r>
      <w:r w:rsidR="008E77C1">
        <w:rPr>
          <w:rFonts w:ascii="楷体" w:eastAsia="楷体" w:hAnsi="楷体" w:cs="Helvetica" w:hint="eastAsia"/>
          <w:bCs/>
          <w:noProof/>
          <w:color w:val="000000"/>
          <w:sz w:val="28"/>
          <w:szCs w:val="28"/>
        </w:rPr>
        <w:t xml:space="preserve">     </w:t>
      </w:r>
      <w:r w:rsidRPr="008D1937">
        <w:rPr>
          <w:rFonts w:ascii="楷体" w:eastAsia="楷体" w:hAnsi="楷体" w:cs="Helvetica" w:hint="eastAsia"/>
          <w:bCs/>
          <w:noProof/>
          <w:color w:val="000000"/>
          <w:sz w:val="28"/>
          <w:szCs w:val="28"/>
        </w:rPr>
        <w:t>·医师助理专业研究生排名 第2名；</w:t>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·医学院研究生院排名第21名；</w:t>
      </w:r>
      <w:r w:rsidR="008E77C1">
        <w:rPr>
          <w:rFonts w:ascii="楷体" w:eastAsia="楷体" w:hAnsi="楷体" w:cs="Helvetica" w:hint="eastAsia"/>
          <w:bCs/>
          <w:noProof/>
          <w:color w:val="000000"/>
          <w:sz w:val="28"/>
          <w:szCs w:val="28"/>
        </w:rPr>
        <w:t xml:space="preserve">    </w:t>
      </w:r>
      <w:r w:rsidRPr="008D1937">
        <w:rPr>
          <w:rFonts w:ascii="楷体" w:eastAsia="楷体" w:hAnsi="楷体" w:cs="Helvetica" w:hint="eastAsia"/>
          <w:bCs/>
          <w:noProof/>
          <w:color w:val="000000"/>
          <w:sz w:val="28"/>
          <w:szCs w:val="28"/>
        </w:rPr>
        <w:t>·工程学院（研究生院）排名第54名；</w:t>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·化学工程专业研究生排名 第57名；·土木工程专业研究生排名 第54名；</w:t>
      </w:r>
    </w:p>
    <w:p w:rsidR="008D1937" w:rsidRDefault="008D1937" w:rsidP="008D1937">
      <w:pPr>
        <w:pStyle w:val="a7"/>
        <w:spacing w:before="0" w:beforeAutospacing="0" w:after="0" w:afterAutospacing="0"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sz w:val="28"/>
          <w:szCs w:val="28"/>
        </w:rPr>
        <w:drawing>
          <wp:anchor distT="0" distB="0" distL="114300" distR="114300" simplePos="0" relativeHeight="251660288" behindDoc="1" locked="0" layoutInCell="1" allowOverlap="1" wp14:anchorId="4BF7AB1F" wp14:editId="776C9E3F">
            <wp:simplePos x="0" y="0"/>
            <wp:positionH relativeFrom="column">
              <wp:posOffset>-47847</wp:posOffset>
            </wp:positionH>
            <wp:positionV relativeFrom="paragraph">
              <wp:posOffset>80453</wp:posOffset>
            </wp:positionV>
            <wp:extent cx="6499257" cy="4306186"/>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4050QH62Y17.jpg"/>
                    <pic:cNvPicPr/>
                  </pic:nvPicPr>
                  <pic:blipFill>
                    <a:blip r:embed="rId9">
                      <a:extLst>
                        <a:ext uri="{28A0092B-C50C-407E-A947-70E740481C1C}">
                          <a14:useLocalDpi xmlns:a14="http://schemas.microsoft.com/office/drawing/2010/main" val="0"/>
                        </a:ext>
                      </a:extLst>
                    </a:blip>
                    <a:stretch>
                      <a:fillRect/>
                    </a:stretch>
                  </pic:blipFill>
                  <pic:spPr>
                    <a:xfrm>
                      <a:off x="0" y="0"/>
                      <a:ext cx="6495805" cy="4303899"/>
                    </a:xfrm>
                    <a:prstGeom prst="rect">
                      <a:avLst/>
                    </a:prstGeom>
                  </pic:spPr>
                </pic:pic>
              </a:graphicData>
            </a:graphic>
            <wp14:sizeRelH relativeFrom="page">
              <wp14:pctWidth>0</wp14:pctWidth>
            </wp14:sizeRelH>
            <wp14:sizeRelV relativeFrom="page">
              <wp14:pctHeight>0</wp14:pctHeight>
            </wp14:sizeRelV>
          </wp:anchor>
        </w:drawing>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犹</w:t>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Default="008D1937" w:rsidP="008D1937">
      <w:pPr>
        <w:pStyle w:val="a7"/>
        <w:spacing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w:t>
      </w:r>
    </w:p>
    <w:p w:rsidR="008E77C1" w:rsidRDefault="008E77C1" w:rsidP="008D1937">
      <w:pPr>
        <w:pStyle w:val="a7"/>
        <w:spacing w:line="300" w:lineRule="exact"/>
        <w:contextualSpacing/>
        <w:rPr>
          <w:rFonts w:ascii="楷体" w:eastAsia="楷体" w:hAnsi="楷体" w:cs="Helvetica"/>
          <w:bCs/>
          <w:noProof/>
          <w:color w:val="000000"/>
          <w:sz w:val="28"/>
          <w:szCs w:val="28"/>
        </w:rPr>
      </w:pPr>
    </w:p>
    <w:p w:rsidR="008E77C1" w:rsidRDefault="008E77C1" w:rsidP="008D1937">
      <w:pPr>
        <w:pStyle w:val="a7"/>
        <w:spacing w:line="300" w:lineRule="exact"/>
        <w:contextualSpacing/>
        <w:rPr>
          <w:rFonts w:ascii="楷体" w:eastAsia="楷体" w:hAnsi="楷体" w:cs="Helvetica"/>
          <w:bCs/>
          <w:noProof/>
          <w:color w:val="000000"/>
          <w:sz w:val="28"/>
          <w:szCs w:val="28"/>
        </w:rPr>
      </w:pPr>
    </w:p>
    <w:p w:rsidR="008E77C1" w:rsidRPr="008D1937" w:rsidRDefault="008E77C1" w:rsidP="008D1937">
      <w:pPr>
        <w:pStyle w:val="a7"/>
        <w:spacing w:line="300" w:lineRule="exact"/>
        <w:contextualSpacing/>
        <w:rPr>
          <w:rFonts w:ascii="楷体" w:eastAsia="楷体" w:hAnsi="楷体" w:cs="Helvetica"/>
          <w:bCs/>
          <w:noProof/>
          <w:color w:val="000000"/>
          <w:sz w:val="28"/>
          <w:szCs w:val="28"/>
        </w:rPr>
      </w:pPr>
    </w:p>
    <w:p w:rsidR="008E77C1" w:rsidRDefault="00EA34CD" w:rsidP="008E77C1">
      <w:pPr>
        <w:pStyle w:val="a7"/>
        <w:spacing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rPr>
        <w:lastRenderedPageBreak/>
        <w:drawing>
          <wp:anchor distT="0" distB="0" distL="114300" distR="114300" simplePos="0" relativeHeight="251670528" behindDoc="1" locked="0" layoutInCell="1" allowOverlap="1" wp14:anchorId="6899C77C" wp14:editId="6E86C05D">
            <wp:simplePos x="0" y="0"/>
            <wp:positionH relativeFrom="column">
              <wp:posOffset>100965</wp:posOffset>
            </wp:positionH>
            <wp:positionV relativeFrom="paragraph">
              <wp:posOffset>-21590</wp:posOffset>
            </wp:positionV>
            <wp:extent cx="1424305" cy="935355"/>
            <wp:effectExtent l="0" t="0" r="4445" b="0"/>
            <wp:wrapTight wrapText="bothSides">
              <wp:wrapPolygon edited="0">
                <wp:start x="0" y="0"/>
                <wp:lineTo x="0" y="21116"/>
                <wp:lineTo x="21379" y="21116"/>
                <wp:lineTo x="21379"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7">
                      <a:extLst>
                        <a:ext uri="{28A0092B-C50C-407E-A947-70E740481C1C}">
                          <a14:useLocalDpi xmlns:a14="http://schemas.microsoft.com/office/drawing/2010/main" val="0"/>
                        </a:ext>
                      </a:extLst>
                    </a:blip>
                    <a:srcRect t="17910" b="29104"/>
                    <a:stretch/>
                  </pic:blipFill>
                  <pic:spPr bwMode="auto">
                    <a:xfrm>
                      <a:off x="0" y="0"/>
                      <a:ext cx="142430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7C1" w:rsidRPr="008E77C1">
        <w:rPr>
          <w:rFonts w:ascii="楷体" w:eastAsia="楷体" w:hAnsi="楷体" w:cs="Helvetica"/>
          <w:b/>
          <w:bCs/>
          <w:noProof/>
          <w:color w:val="000000"/>
          <w:sz w:val="28"/>
          <w:szCs w:val="28"/>
        </w:rPr>
        <w:t>犹他</w:t>
      </w:r>
      <w:r w:rsidR="008E77C1" w:rsidRPr="008E77C1">
        <w:rPr>
          <w:rFonts w:ascii="楷体" w:eastAsia="楷体" w:hAnsi="楷体" w:cs="Helvetica" w:hint="eastAsia"/>
          <w:b/>
          <w:bCs/>
          <w:noProof/>
          <w:color w:val="000000"/>
          <w:sz w:val="28"/>
          <w:szCs w:val="28"/>
        </w:rPr>
        <w:t>大学暑期学校。</w:t>
      </w:r>
      <w:r w:rsidR="008E77C1" w:rsidRPr="008D1937">
        <w:rPr>
          <w:rFonts w:ascii="楷体" w:eastAsia="楷体" w:hAnsi="楷体" w:cs="Helvetica" w:hint="eastAsia"/>
          <w:bCs/>
          <w:noProof/>
          <w:color w:val="000000"/>
          <w:sz w:val="28"/>
          <w:szCs w:val="28"/>
        </w:rPr>
        <w:t>犹他大学每年均有多名中国清华大学、北京理工大学学生赴美就读于犹他大学。鉴于中国学生的优秀表现，犹他大学希望有更多的中国优秀学生来到犹他大学学习。犹他大学暑期学校设立于2009年，专门遴选亚洲优秀学生参与。至今已经毕业七届学生。</w:t>
      </w:r>
    </w:p>
    <w:p w:rsidR="00902093" w:rsidRDefault="00902093" w:rsidP="008E77C1">
      <w:pPr>
        <w:pStyle w:val="a7"/>
        <w:spacing w:line="300" w:lineRule="exact"/>
        <w:contextualSpacing/>
        <w:rPr>
          <w:rFonts w:ascii="楷体" w:eastAsia="楷体" w:hAnsi="楷体" w:cs="Helvetica"/>
          <w:bCs/>
          <w:noProof/>
          <w:color w:val="000000"/>
          <w:sz w:val="28"/>
          <w:szCs w:val="28"/>
        </w:rPr>
      </w:pPr>
    </w:p>
    <w:p w:rsidR="00B56ED6" w:rsidRDefault="00AF5DA5" w:rsidP="008E77C1">
      <w:pPr>
        <w:pStyle w:val="a7"/>
        <w:spacing w:line="300" w:lineRule="exact"/>
        <w:contextualSpacing/>
        <w:rPr>
          <w:rFonts w:ascii="楷体" w:eastAsia="楷体" w:hAnsi="楷体" w:cs="Helvetica"/>
          <w:bCs/>
          <w:noProof/>
          <w:color w:val="000000"/>
          <w:sz w:val="28"/>
          <w:szCs w:val="28"/>
        </w:rPr>
      </w:pPr>
      <w:r>
        <w:rPr>
          <w:rFonts w:ascii="楷体" w:eastAsia="楷体" w:hAnsi="楷体" w:cs="Helvetica" w:hint="eastAsia"/>
          <w:bCs/>
          <w:noProof/>
          <w:color w:val="000000"/>
          <w:sz w:val="28"/>
          <w:szCs w:val="28"/>
        </w:rPr>
        <w:drawing>
          <wp:anchor distT="0" distB="0" distL="114300" distR="114300" simplePos="0" relativeHeight="251662336" behindDoc="1" locked="0" layoutInCell="1" allowOverlap="1" wp14:anchorId="428EAFFD" wp14:editId="77024EA7">
            <wp:simplePos x="0" y="0"/>
            <wp:positionH relativeFrom="column">
              <wp:posOffset>5080</wp:posOffset>
            </wp:positionH>
            <wp:positionV relativeFrom="paragraph">
              <wp:posOffset>68580</wp:posOffset>
            </wp:positionV>
            <wp:extent cx="6188710" cy="2918460"/>
            <wp:effectExtent l="0" t="0" r="254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2918460"/>
                    </a:xfrm>
                    <a:prstGeom prst="rect">
                      <a:avLst/>
                    </a:prstGeom>
                  </pic:spPr>
                </pic:pic>
              </a:graphicData>
            </a:graphic>
            <wp14:sizeRelH relativeFrom="page">
              <wp14:pctWidth>0</wp14:pctWidth>
            </wp14:sizeRelH>
            <wp14:sizeRelV relativeFrom="page">
              <wp14:pctHeight>0</wp14:pctHeight>
            </wp14:sizeRelV>
          </wp:anchor>
        </w:drawing>
      </w:r>
    </w:p>
    <w:p w:rsidR="00B56ED6" w:rsidRDefault="00B56ED6" w:rsidP="008E77C1">
      <w:pPr>
        <w:pStyle w:val="a7"/>
        <w:spacing w:line="300" w:lineRule="exact"/>
        <w:contextualSpacing/>
        <w:rPr>
          <w:rFonts w:ascii="楷体" w:eastAsia="楷体" w:hAnsi="楷体" w:cs="Helvetica"/>
          <w:bCs/>
          <w:noProof/>
          <w:color w:val="000000"/>
          <w:sz w:val="28"/>
          <w:szCs w:val="28"/>
        </w:rPr>
      </w:pPr>
    </w:p>
    <w:p w:rsidR="00B56ED6" w:rsidRDefault="00B56ED6" w:rsidP="008E77C1">
      <w:pPr>
        <w:pStyle w:val="a7"/>
        <w:spacing w:line="300" w:lineRule="exact"/>
        <w:contextualSpacing/>
        <w:rPr>
          <w:rFonts w:ascii="楷体" w:eastAsia="楷体" w:hAnsi="楷体" w:cs="Helvetica"/>
          <w:bCs/>
          <w:noProof/>
          <w:color w:val="000000"/>
          <w:sz w:val="28"/>
          <w:szCs w:val="28"/>
        </w:rPr>
      </w:pPr>
    </w:p>
    <w:p w:rsidR="00B56ED6" w:rsidRDefault="00B56ED6" w:rsidP="008E77C1">
      <w:pPr>
        <w:pStyle w:val="a7"/>
        <w:spacing w:line="300" w:lineRule="exact"/>
        <w:contextualSpacing/>
        <w:rPr>
          <w:rFonts w:ascii="楷体" w:eastAsia="楷体" w:hAnsi="楷体" w:cs="Helvetica"/>
          <w:bCs/>
          <w:noProof/>
          <w:color w:val="000000"/>
          <w:sz w:val="28"/>
          <w:szCs w:val="28"/>
        </w:rPr>
      </w:pPr>
    </w:p>
    <w:p w:rsidR="00B56ED6" w:rsidRDefault="00B56ED6" w:rsidP="008E77C1">
      <w:pPr>
        <w:pStyle w:val="a7"/>
        <w:spacing w:line="300" w:lineRule="exact"/>
        <w:contextualSpacing/>
        <w:rPr>
          <w:rFonts w:ascii="楷体" w:eastAsia="楷体" w:hAnsi="楷体" w:cs="Helvetica"/>
          <w:bCs/>
          <w:noProof/>
          <w:color w:val="000000"/>
          <w:sz w:val="28"/>
          <w:szCs w:val="28"/>
        </w:rPr>
      </w:pPr>
    </w:p>
    <w:p w:rsidR="00B56ED6" w:rsidRDefault="00B56ED6" w:rsidP="008E77C1">
      <w:pPr>
        <w:pStyle w:val="a7"/>
        <w:spacing w:line="300" w:lineRule="exact"/>
        <w:contextualSpacing/>
        <w:rPr>
          <w:rFonts w:ascii="楷体" w:eastAsia="楷体" w:hAnsi="楷体" w:cs="Helvetica"/>
          <w:bCs/>
          <w:noProof/>
          <w:color w:val="000000"/>
          <w:sz w:val="28"/>
          <w:szCs w:val="28"/>
        </w:rPr>
      </w:pPr>
    </w:p>
    <w:p w:rsidR="00B56ED6" w:rsidRPr="008D1937" w:rsidRDefault="00B56ED6" w:rsidP="008E77C1">
      <w:pPr>
        <w:pStyle w:val="a7"/>
        <w:spacing w:line="300" w:lineRule="exact"/>
        <w:contextualSpacing/>
        <w:rPr>
          <w:rFonts w:ascii="楷体" w:eastAsia="楷体" w:hAnsi="楷体" w:cs="Helvetica"/>
          <w:bCs/>
          <w:noProof/>
          <w:color w:val="000000"/>
          <w:sz w:val="28"/>
          <w:szCs w:val="28"/>
        </w:rPr>
      </w:pPr>
    </w:p>
    <w:p w:rsidR="00B56ED6" w:rsidRDefault="00B56ED6" w:rsidP="008D1937">
      <w:pPr>
        <w:pStyle w:val="a7"/>
        <w:spacing w:line="300" w:lineRule="exact"/>
        <w:contextualSpacing/>
        <w:rPr>
          <w:rFonts w:ascii="楷体" w:eastAsia="楷体" w:hAnsi="楷体" w:cs="Helvetica"/>
          <w:bCs/>
          <w:noProof/>
          <w:color w:val="000000"/>
          <w:sz w:val="28"/>
          <w:szCs w:val="28"/>
        </w:rPr>
      </w:pPr>
    </w:p>
    <w:p w:rsidR="00B56ED6" w:rsidRDefault="00B56ED6" w:rsidP="008D1937">
      <w:pPr>
        <w:pStyle w:val="a7"/>
        <w:spacing w:line="300" w:lineRule="exact"/>
        <w:contextualSpacing/>
        <w:rPr>
          <w:rFonts w:ascii="楷体" w:eastAsia="楷体" w:hAnsi="楷体" w:cs="Helvetica"/>
          <w:bCs/>
          <w:noProof/>
          <w:color w:val="000000"/>
          <w:sz w:val="28"/>
          <w:szCs w:val="28"/>
        </w:rPr>
      </w:pPr>
    </w:p>
    <w:p w:rsidR="00B56ED6" w:rsidRDefault="00B56ED6" w:rsidP="008D1937">
      <w:pPr>
        <w:pStyle w:val="a7"/>
        <w:spacing w:line="300" w:lineRule="exact"/>
        <w:contextualSpacing/>
        <w:rPr>
          <w:rFonts w:ascii="楷体" w:eastAsia="楷体" w:hAnsi="楷体" w:cs="Helvetica"/>
          <w:bCs/>
          <w:noProof/>
          <w:color w:val="000000"/>
          <w:sz w:val="28"/>
          <w:szCs w:val="28"/>
        </w:rPr>
      </w:pPr>
    </w:p>
    <w:p w:rsidR="00B56ED6" w:rsidRDefault="00B56ED6"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8D1937" w:rsidRPr="008D1937" w:rsidRDefault="008E77C1" w:rsidP="008D1937">
      <w:pPr>
        <w:pStyle w:val="a7"/>
        <w:spacing w:line="300" w:lineRule="exact"/>
        <w:contextualSpacing/>
        <w:rPr>
          <w:rFonts w:ascii="楷体" w:eastAsia="楷体" w:hAnsi="楷体" w:cs="Helvetica"/>
          <w:bCs/>
          <w:noProof/>
          <w:color w:val="000000"/>
          <w:sz w:val="28"/>
          <w:szCs w:val="28"/>
        </w:rPr>
      </w:pPr>
      <w:r w:rsidRPr="00B56ED6">
        <w:rPr>
          <w:rFonts w:ascii="楷体" w:eastAsia="楷体" w:hAnsi="楷体" w:cs="Helvetica" w:hint="eastAsia"/>
          <w:b/>
          <w:bCs/>
          <w:noProof/>
          <w:color w:val="000000"/>
          <w:sz w:val="28"/>
          <w:szCs w:val="28"/>
        </w:rPr>
        <w:t>经济学课程。</w:t>
      </w:r>
      <w:r w:rsidRPr="008D1937">
        <w:rPr>
          <w:rFonts w:ascii="楷体" w:eastAsia="楷体" w:hAnsi="楷体" w:cs="Helvetica" w:hint="eastAsia"/>
          <w:bCs/>
          <w:noProof/>
          <w:color w:val="000000"/>
          <w:sz w:val="28"/>
          <w:szCs w:val="28"/>
        </w:rPr>
        <w:t>犹他大学暑期学校为留学项目，共设四门经济学课程。分别为：美国经济史、美国政府预算与金融管理、美国公共管理政策、项目评估。四门课程从经济发展历史、现今政府经济与金融、政府政策、微观项目评估四个方面全方位为学生建立美国经济学知识体系</w:t>
      </w:r>
    </w:p>
    <w:p w:rsidR="008D1937" w:rsidRPr="008D1937" w:rsidRDefault="00406619"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hint="eastAsia"/>
          <w:bCs/>
          <w:noProof/>
          <w:color w:val="000000"/>
          <w:sz w:val="28"/>
          <w:szCs w:val="28"/>
        </w:rPr>
        <w:drawing>
          <wp:anchor distT="0" distB="0" distL="114300" distR="114300" simplePos="0" relativeHeight="251682816" behindDoc="1" locked="0" layoutInCell="1" allowOverlap="1" wp14:anchorId="6B71E61E" wp14:editId="0B960769">
            <wp:simplePos x="0" y="0"/>
            <wp:positionH relativeFrom="column">
              <wp:posOffset>3046228</wp:posOffset>
            </wp:positionH>
            <wp:positionV relativeFrom="paragraph">
              <wp:posOffset>23037</wp:posOffset>
            </wp:positionV>
            <wp:extent cx="3147237" cy="1998921"/>
            <wp:effectExtent l="0" t="0" r="0" b="190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0235" cy="2000825"/>
                    </a:xfrm>
                    <a:prstGeom prst="rect">
                      <a:avLst/>
                    </a:prstGeom>
                  </pic:spPr>
                </pic:pic>
              </a:graphicData>
            </a:graphic>
            <wp14:sizeRelH relativeFrom="page">
              <wp14:pctWidth>0</wp14:pctWidth>
            </wp14:sizeRelH>
            <wp14:sizeRelV relativeFrom="page">
              <wp14:pctHeight>0</wp14:pctHeight>
            </wp14:sizeRelV>
          </wp:anchor>
        </w:drawing>
      </w:r>
      <w:r w:rsidR="00AF5DA5">
        <w:rPr>
          <w:rFonts w:ascii="楷体" w:eastAsia="楷体" w:hAnsi="楷体" w:cs="Helvetica" w:hint="eastAsia"/>
          <w:bCs/>
          <w:noProof/>
          <w:color w:val="000000"/>
          <w:sz w:val="28"/>
          <w:szCs w:val="28"/>
        </w:rPr>
        <w:drawing>
          <wp:anchor distT="0" distB="0" distL="114300" distR="114300" simplePos="0" relativeHeight="251661312" behindDoc="1" locked="0" layoutInCell="1" allowOverlap="1" wp14:anchorId="23BB8CD4" wp14:editId="6D16711D">
            <wp:simplePos x="0" y="0"/>
            <wp:positionH relativeFrom="column">
              <wp:posOffset>4445</wp:posOffset>
            </wp:positionH>
            <wp:positionV relativeFrom="paragraph">
              <wp:posOffset>17145</wp:posOffset>
            </wp:positionV>
            <wp:extent cx="2814320" cy="2009140"/>
            <wp:effectExtent l="0" t="0" r="508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91b4fe02662ea188c5e226020060eddf2941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320" cy="2009140"/>
                    </a:xfrm>
                    <a:prstGeom prst="rect">
                      <a:avLst/>
                    </a:prstGeom>
                  </pic:spPr>
                </pic:pic>
              </a:graphicData>
            </a:graphic>
            <wp14:sizeRelH relativeFrom="page">
              <wp14:pctWidth>0</wp14:pctWidth>
            </wp14:sizeRelH>
            <wp14:sizeRelV relativeFrom="page">
              <wp14:pctHeight>0</wp14:pctHeight>
            </wp14:sizeRelV>
          </wp:anchor>
        </w:drawing>
      </w: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8D1937">
      <w:pPr>
        <w:pStyle w:val="a7"/>
        <w:spacing w:line="300" w:lineRule="exact"/>
        <w:contextualSpacing/>
        <w:rPr>
          <w:rFonts w:ascii="楷体" w:eastAsia="楷体" w:hAnsi="楷体" w:cs="Helvetica"/>
          <w:b/>
          <w:bCs/>
          <w:noProof/>
          <w:color w:val="000000"/>
          <w:sz w:val="28"/>
          <w:szCs w:val="28"/>
        </w:rPr>
      </w:pPr>
    </w:p>
    <w:p w:rsidR="00AF5DA5" w:rsidRDefault="00AF5DA5" w:rsidP="00AF5DA5">
      <w:pPr>
        <w:pStyle w:val="a7"/>
        <w:spacing w:line="300" w:lineRule="exact"/>
        <w:contextualSpacing/>
        <w:rPr>
          <w:rFonts w:ascii="楷体" w:eastAsia="楷体" w:hAnsi="楷体" w:cs="Helvetica"/>
          <w:b/>
          <w:bCs/>
          <w:noProof/>
          <w:color w:val="000000"/>
          <w:sz w:val="28"/>
          <w:szCs w:val="28"/>
        </w:rPr>
      </w:pPr>
      <w:r>
        <w:rPr>
          <w:rFonts w:ascii="楷体" w:eastAsia="楷体" w:hAnsi="楷体" w:cs="Helvetica" w:hint="eastAsia"/>
          <w:b/>
          <w:bCs/>
          <w:noProof/>
          <w:color w:val="000000"/>
          <w:sz w:val="28"/>
          <w:szCs w:val="28"/>
        </w:rPr>
        <w:t>犹他</w:t>
      </w:r>
      <w:r w:rsidRPr="00B56ED6">
        <w:rPr>
          <w:rFonts w:ascii="楷体" w:eastAsia="楷体" w:hAnsi="楷体" w:cs="Helvetica" w:hint="eastAsia"/>
          <w:b/>
          <w:bCs/>
          <w:noProof/>
          <w:color w:val="000000"/>
          <w:sz w:val="28"/>
          <w:szCs w:val="28"/>
        </w:rPr>
        <w:t>州政府、高盛集团学习。</w:t>
      </w:r>
      <w:r w:rsidRPr="008D1937">
        <w:rPr>
          <w:rFonts w:ascii="楷体" w:eastAsia="楷体" w:hAnsi="楷体" w:cs="Helvetica" w:hint="eastAsia"/>
          <w:bCs/>
          <w:noProof/>
          <w:color w:val="000000"/>
          <w:sz w:val="28"/>
          <w:szCs w:val="28"/>
        </w:rPr>
        <w:t>除校内课程学习外，犹他大学暑期学校将带领学生赴犹他州政府、高盛集团盐湖城分部开展政治课程与经济课程的现场学习。</w:t>
      </w:r>
    </w:p>
    <w:p w:rsidR="008D1937" w:rsidRDefault="00902093"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sz w:val="28"/>
          <w:szCs w:val="28"/>
        </w:rPr>
        <w:drawing>
          <wp:anchor distT="0" distB="0" distL="114300" distR="114300" simplePos="0" relativeHeight="251683840" behindDoc="1" locked="0" layoutInCell="1" allowOverlap="1" wp14:anchorId="7CB4F294" wp14:editId="44CB0CA7">
            <wp:simplePos x="0" y="0"/>
            <wp:positionH relativeFrom="column">
              <wp:posOffset>100330</wp:posOffset>
            </wp:positionH>
            <wp:positionV relativeFrom="paragraph">
              <wp:posOffset>129540</wp:posOffset>
            </wp:positionV>
            <wp:extent cx="3025140" cy="2030730"/>
            <wp:effectExtent l="0" t="0" r="3810" b="762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5140" cy="2030730"/>
                    </a:xfrm>
                    <a:prstGeom prst="rect">
                      <a:avLst/>
                    </a:prstGeom>
                  </pic:spPr>
                </pic:pic>
              </a:graphicData>
            </a:graphic>
            <wp14:sizeRelH relativeFrom="page">
              <wp14:pctWidth>0</wp14:pctWidth>
            </wp14:sizeRelH>
            <wp14:sizeRelV relativeFrom="page">
              <wp14:pctHeight>0</wp14:pctHeight>
            </wp14:sizeRelV>
          </wp:anchor>
        </w:drawing>
      </w:r>
      <w:r w:rsidR="00406619">
        <w:rPr>
          <w:rFonts w:ascii="楷体" w:eastAsia="楷体" w:hAnsi="楷体" w:cs="Helvetica"/>
          <w:bCs/>
          <w:noProof/>
          <w:color w:val="000000"/>
          <w:sz w:val="28"/>
          <w:szCs w:val="28"/>
        </w:rPr>
        <w:drawing>
          <wp:anchor distT="0" distB="0" distL="114300" distR="114300" simplePos="0" relativeHeight="251665408" behindDoc="0" locked="0" layoutInCell="1" allowOverlap="1" wp14:anchorId="26C32466" wp14:editId="27582CA1">
            <wp:simplePos x="0" y="0"/>
            <wp:positionH relativeFrom="column">
              <wp:posOffset>3486150</wp:posOffset>
            </wp:positionH>
            <wp:positionV relativeFrom="paragraph">
              <wp:posOffset>127635</wp:posOffset>
            </wp:positionV>
            <wp:extent cx="2919095" cy="208343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m10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9095" cy="2083435"/>
                    </a:xfrm>
                    <a:prstGeom prst="rect">
                      <a:avLst/>
                    </a:prstGeom>
                  </pic:spPr>
                </pic:pic>
              </a:graphicData>
            </a:graphic>
            <wp14:sizeRelH relativeFrom="page">
              <wp14:pctWidth>0</wp14:pctWidth>
            </wp14:sizeRelH>
            <wp14:sizeRelV relativeFrom="page">
              <wp14:pctHeight>0</wp14:pctHeight>
            </wp14:sizeRelV>
          </wp:anchor>
        </w:drawing>
      </w: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Pr="00AF5DA5" w:rsidRDefault="00AF5DA5"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EA34CD" w:rsidRDefault="00E90ECC" w:rsidP="008D1937">
      <w:pPr>
        <w:pStyle w:val="a7"/>
        <w:spacing w:line="300" w:lineRule="exact"/>
        <w:contextualSpacing/>
        <w:rPr>
          <w:rFonts w:ascii="楷体" w:eastAsia="楷体" w:hAnsi="楷体" w:cs="Helvetica"/>
          <w:b/>
          <w:bCs/>
          <w:noProof/>
          <w:color w:val="000000"/>
          <w:sz w:val="28"/>
          <w:szCs w:val="28"/>
        </w:rPr>
      </w:pPr>
      <w:r>
        <w:rPr>
          <w:rFonts w:ascii="楷体" w:eastAsia="楷体" w:hAnsi="楷体" w:cs="Helvetica"/>
          <w:bCs/>
          <w:noProof/>
          <w:color w:val="000000"/>
        </w:rPr>
        <w:drawing>
          <wp:anchor distT="0" distB="0" distL="114300" distR="114300" simplePos="0" relativeHeight="251672576" behindDoc="1" locked="0" layoutInCell="1" allowOverlap="1" wp14:anchorId="07D11775" wp14:editId="7B7D8974">
            <wp:simplePos x="0" y="0"/>
            <wp:positionH relativeFrom="column">
              <wp:posOffset>8255</wp:posOffset>
            </wp:positionH>
            <wp:positionV relativeFrom="paragraph">
              <wp:posOffset>130810</wp:posOffset>
            </wp:positionV>
            <wp:extent cx="1424305" cy="935355"/>
            <wp:effectExtent l="0" t="0" r="4445" b="0"/>
            <wp:wrapTight wrapText="bothSides">
              <wp:wrapPolygon edited="0">
                <wp:start x="0" y="0"/>
                <wp:lineTo x="0" y="21116"/>
                <wp:lineTo x="21379" y="21116"/>
                <wp:lineTo x="21379"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7">
                      <a:extLst>
                        <a:ext uri="{28A0092B-C50C-407E-A947-70E740481C1C}">
                          <a14:useLocalDpi xmlns:a14="http://schemas.microsoft.com/office/drawing/2010/main" val="0"/>
                        </a:ext>
                      </a:extLst>
                    </a:blip>
                    <a:srcRect t="17910" b="29104"/>
                    <a:stretch/>
                  </pic:blipFill>
                  <pic:spPr bwMode="auto">
                    <a:xfrm>
                      <a:off x="0" y="0"/>
                      <a:ext cx="142430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937" w:rsidRDefault="008D1937" w:rsidP="008D1937">
      <w:pPr>
        <w:pStyle w:val="a7"/>
        <w:spacing w:line="300" w:lineRule="exact"/>
        <w:contextualSpacing/>
        <w:rPr>
          <w:rFonts w:ascii="楷体" w:eastAsia="楷体" w:hAnsi="楷体" w:cs="Helvetica"/>
          <w:bCs/>
          <w:noProof/>
          <w:color w:val="000000"/>
          <w:sz w:val="28"/>
          <w:szCs w:val="28"/>
        </w:rPr>
      </w:pPr>
      <w:r w:rsidRPr="00AF5DA5">
        <w:rPr>
          <w:rFonts w:ascii="楷体" w:eastAsia="楷体" w:hAnsi="楷体" w:cs="Helvetica" w:hint="eastAsia"/>
          <w:b/>
          <w:bCs/>
          <w:noProof/>
          <w:color w:val="000000"/>
          <w:sz w:val="28"/>
          <w:szCs w:val="28"/>
        </w:rPr>
        <w:t>项目收获。</w:t>
      </w:r>
      <w:r w:rsidRPr="008D1937">
        <w:rPr>
          <w:rFonts w:ascii="楷体" w:eastAsia="楷体" w:hAnsi="楷体" w:cs="Helvetica" w:hint="eastAsia"/>
          <w:bCs/>
          <w:noProof/>
          <w:color w:val="000000"/>
          <w:sz w:val="28"/>
          <w:szCs w:val="28"/>
        </w:rPr>
        <w:t>学生申请暑期学校获准入境，将获得美国访问学者签证（J1签证）学生于暑期学校学习完成后，将获得犹他大学颁发的项目课程学习完成证书。获得奖学金的，还将获得奖学金证书。</w:t>
      </w:r>
    </w:p>
    <w:p w:rsidR="00902093" w:rsidRDefault="00902093" w:rsidP="008D1937">
      <w:pPr>
        <w:pStyle w:val="a7"/>
        <w:spacing w:line="300" w:lineRule="exact"/>
        <w:contextualSpacing/>
        <w:rPr>
          <w:rFonts w:ascii="楷体" w:eastAsia="楷体" w:hAnsi="楷体" w:cs="Helvetica"/>
          <w:bCs/>
          <w:noProof/>
          <w:color w:val="000000"/>
          <w:sz w:val="28"/>
          <w:szCs w:val="28"/>
        </w:rPr>
      </w:pPr>
    </w:p>
    <w:p w:rsidR="00902093" w:rsidRDefault="00902093" w:rsidP="008D1937">
      <w:pPr>
        <w:pStyle w:val="a7"/>
        <w:spacing w:line="300" w:lineRule="exact"/>
        <w:contextualSpacing/>
        <w:rPr>
          <w:rFonts w:ascii="楷体" w:eastAsia="楷体" w:hAnsi="楷体" w:cs="Helvetica"/>
          <w:bCs/>
          <w:noProof/>
          <w:color w:val="000000"/>
          <w:sz w:val="28"/>
          <w:szCs w:val="28"/>
        </w:rPr>
      </w:pPr>
    </w:p>
    <w:p w:rsidR="00AF5DA5" w:rsidRPr="008D1937" w:rsidRDefault="00AF5DA5" w:rsidP="008D1937">
      <w:pPr>
        <w:pStyle w:val="a7"/>
        <w:spacing w:line="300" w:lineRule="exact"/>
        <w:contextualSpacing/>
        <w:rPr>
          <w:rFonts w:ascii="楷体" w:eastAsia="楷体" w:hAnsi="楷体" w:cs="Helvetica"/>
          <w:bCs/>
          <w:noProof/>
          <w:color w:val="000000"/>
          <w:sz w:val="28"/>
          <w:szCs w:val="28"/>
        </w:rPr>
      </w:pPr>
    </w:p>
    <w:p w:rsidR="008D1937" w:rsidRPr="008D1937" w:rsidRDefault="00AF5DA5"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sz w:val="28"/>
          <w:szCs w:val="28"/>
        </w:rPr>
        <w:drawing>
          <wp:anchor distT="0" distB="0" distL="114300" distR="114300" simplePos="0" relativeHeight="251666432" behindDoc="0" locked="0" layoutInCell="1" allowOverlap="1" wp14:anchorId="1A0F1434" wp14:editId="4F86BDB8">
            <wp:simplePos x="0" y="0"/>
            <wp:positionH relativeFrom="column">
              <wp:posOffset>79375</wp:posOffset>
            </wp:positionH>
            <wp:positionV relativeFrom="paragraph">
              <wp:posOffset>13335</wp:posOffset>
            </wp:positionV>
            <wp:extent cx="6188710" cy="3681095"/>
            <wp:effectExtent l="0" t="0" r="254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3681095"/>
                    </a:xfrm>
                    <a:prstGeom prst="rect">
                      <a:avLst/>
                    </a:prstGeom>
                  </pic:spPr>
                </pic:pic>
              </a:graphicData>
            </a:graphic>
            <wp14:sizeRelH relativeFrom="page">
              <wp14:pctWidth>0</wp14:pctWidth>
            </wp14:sizeRelH>
            <wp14:sizeRelV relativeFrom="page">
              <wp14:pctHeight>0</wp14:pctHeight>
            </wp14:sizeRelV>
          </wp:anchor>
        </w:drawing>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Default="008D1937"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Pr="008D1937" w:rsidRDefault="00AF5DA5" w:rsidP="008D1937">
      <w:pPr>
        <w:pStyle w:val="a7"/>
        <w:spacing w:line="300" w:lineRule="exact"/>
        <w:contextualSpacing/>
        <w:rPr>
          <w:rFonts w:ascii="楷体" w:eastAsia="楷体" w:hAnsi="楷体" w:cs="Helvetica"/>
          <w:bCs/>
          <w:noProof/>
          <w:color w:val="000000"/>
          <w:sz w:val="28"/>
          <w:szCs w:val="28"/>
        </w:rPr>
      </w:pPr>
    </w:p>
    <w:p w:rsidR="008D1937" w:rsidRDefault="008D1937"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8D1937">
      <w:pPr>
        <w:pStyle w:val="a7"/>
        <w:spacing w:line="300" w:lineRule="exact"/>
        <w:contextualSpacing/>
        <w:rPr>
          <w:rFonts w:ascii="楷体" w:eastAsia="楷体" w:hAnsi="楷体" w:cs="Helvetica"/>
          <w:bCs/>
          <w:noProof/>
          <w:color w:val="000000"/>
          <w:sz w:val="28"/>
          <w:szCs w:val="28"/>
        </w:rPr>
      </w:pPr>
    </w:p>
    <w:p w:rsidR="00AF5DA5" w:rsidRPr="008D1937" w:rsidRDefault="00AF5DA5" w:rsidP="008D1937">
      <w:pPr>
        <w:pStyle w:val="a7"/>
        <w:spacing w:line="300" w:lineRule="exact"/>
        <w:contextualSpacing/>
        <w:rPr>
          <w:rFonts w:ascii="楷体" w:eastAsia="楷体" w:hAnsi="楷体" w:cs="Helvetica"/>
          <w:bCs/>
          <w:noProof/>
          <w:color w:val="000000"/>
          <w:sz w:val="28"/>
          <w:szCs w:val="28"/>
        </w:rPr>
      </w:pPr>
    </w:p>
    <w:p w:rsidR="00AF5DA5" w:rsidRDefault="00AF5DA5" w:rsidP="00AF5DA5">
      <w:pPr>
        <w:pStyle w:val="a7"/>
        <w:spacing w:line="300" w:lineRule="exact"/>
        <w:contextualSpacing/>
        <w:rPr>
          <w:rFonts w:ascii="楷体" w:eastAsia="楷体" w:hAnsi="楷体" w:cs="Helvetica"/>
          <w:b/>
          <w:bCs/>
          <w:noProof/>
          <w:color w:val="000000"/>
          <w:sz w:val="28"/>
          <w:szCs w:val="28"/>
        </w:rPr>
      </w:pPr>
      <w:r w:rsidRPr="00406619">
        <w:rPr>
          <w:rFonts w:ascii="楷体" w:eastAsia="楷体" w:hAnsi="楷体" w:cs="Helvetica" w:hint="eastAsia"/>
          <w:b/>
          <w:bCs/>
          <w:noProof/>
          <w:color w:val="000000"/>
          <w:sz w:val="28"/>
          <w:szCs w:val="28"/>
        </w:rPr>
        <w:t>本校生待遇。</w:t>
      </w:r>
      <w:r w:rsidRPr="008D1937">
        <w:rPr>
          <w:rFonts w:ascii="楷体" w:eastAsia="楷体" w:hAnsi="楷体" w:cs="Helvetica" w:hint="eastAsia"/>
          <w:bCs/>
          <w:noProof/>
          <w:color w:val="000000"/>
          <w:sz w:val="28"/>
          <w:szCs w:val="28"/>
        </w:rPr>
        <w:t>学生与本校生同等要求、同等待遇。学校为学生发放学生卡，便于学生使用学校图书馆、会议室、经济学阅览室、健身房、游泳馆、台球室等各类场馆、设施。学生持学生卡可免费搭乘盐湖城轨道交通和校内摆渡车。</w:t>
      </w:r>
    </w:p>
    <w:p w:rsidR="008D1937" w:rsidRPr="00AF5DA5"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902093"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sz w:val="28"/>
          <w:szCs w:val="28"/>
        </w:rPr>
        <w:drawing>
          <wp:anchor distT="0" distB="0" distL="114300" distR="114300" simplePos="0" relativeHeight="251668480" behindDoc="0" locked="0" layoutInCell="1" allowOverlap="1" wp14:anchorId="7F2929D6" wp14:editId="6936E975">
            <wp:simplePos x="0" y="0"/>
            <wp:positionH relativeFrom="column">
              <wp:posOffset>3226435</wp:posOffset>
            </wp:positionH>
            <wp:positionV relativeFrom="paragraph">
              <wp:posOffset>37465</wp:posOffset>
            </wp:positionV>
            <wp:extent cx="3125470" cy="249809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112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5470" cy="2498090"/>
                    </a:xfrm>
                    <a:prstGeom prst="rect">
                      <a:avLst/>
                    </a:prstGeom>
                  </pic:spPr>
                </pic:pic>
              </a:graphicData>
            </a:graphic>
            <wp14:sizeRelH relativeFrom="page">
              <wp14:pctWidth>0</wp14:pctWidth>
            </wp14:sizeRelH>
            <wp14:sizeRelV relativeFrom="page">
              <wp14:pctHeight>0</wp14:pctHeight>
            </wp14:sizeRelV>
          </wp:anchor>
        </w:drawing>
      </w:r>
      <w:r>
        <w:rPr>
          <w:rFonts w:ascii="楷体" w:eastAsia="楷体" w:hAnsi="楷体" w:cs="Helvetica"/>
          <w:bCs/>
          <w:noProof/>
          <w:color w:val="000000"/>
          <w:sz w:val="28"/>
          <w:szCs w:val="28"/>
        </w:rPr>
        <w:drawing>
          <wp:anchor distT="0" distB="0" distL="114300" distR="114300" simplePos="0" relativeHeight="251667456" behindDoc="1" locked="0" layoutInCell="1" allowOverlap="1" wp14:anchorId="7AA70AF0" wp14:editId="755B866E">
            <wp:simplePos x="0" y="0"/>
            <wp:positionH relativeFrom="column">
              <wp:posOffset>5080</wp:posOffset>
            </wp:positionH>
            <wp:positionV relativeFrom="paragraph">
              <wp:posOffset>37465</wp:posOffset>
            </wp:positionV>
            <wp:extent cx="3141345" cy="2498090"/>
            <wp:effectExtent l="0" t="0" r="190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犹他大学.jpg"/>
                    <pic:cNvPicPr/>
                  </pic:nvPicPr>
                  <pic:blipFill>
                    <a:blip r:embed="rId17">
                      <a:extLst>
                        <a:ext uri="{28A0092B-C50C-407E-A947-70E740481C1C}">
                          <a14:useLocalDpi xmlns:a14="http://schemas.microsoft.com/office/drawing/2010/main" val="0"/>
                        </a:ext>
                      </a:extLst>
                    </a:blip>
                    <a:stretch>
                      <a:fillRect/>
                    </a:stretch>
                  </pic:blipFill>
                  <pic:spPr>
                    <a:xfrm>
                      <a:off x="0" y="0"/>
                      <a:ext cx="3141345" cy="2498090"/>
                    </a:xfrm>
                    <a:prstGeom prst="rect">
                      <a:avLst/>
                    </a:prstGeom>
                  </pic:spPr>
                </pic:pic>
              </a:graphicData>
            </a:graphic>
            <wp14:sizeRelH relativeFrom="page">
              <wp14:pctWidth>0</wp14:pctWidth>
            </wp14:sizeRelH>
            <wp14:sizeRelV relativeFrom="page">
              <wp14:pctHeight>0</wp14:pctHeight>
            </wp14:sizeRelV>
          </wp:anchor>
        </w:drawing>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E90ECC" w:rsidP="008D1937">
      <w:pPr>
        <w:pStyle w:val="a7"/>
        <w:spacing w:line="300" w:lineRule="exact"/>
        <w:contextualSpacing/>
        <w:rPr>
          <w:rFonts w:ascii="楷体" w:eastAsia="楷体" w:hAnsi="楷体" w:cs="Helvetica"/>
          <w:bCs/>
          <w:noProof/>
          <w:color w:val="000000"/>
          <w:sz w:val="28"/>
          <w:szCs w:val="28"/>
        </w:rPr>
      </w:pPr>
      <w:r w:rsidRPr="00F227AF">
        <w:rPr>
          <w:rFonts w:ascii="楷体" w:eastAsia="楷体" w:hAnsi="楷体" w:cs="Helvetica"/>
          <w:b/>
          <w:bCs/>
          <w:noProof/>
          <w:color w:val="000000"/>
        </w:rPr>
        <w:lastRenderedPageBreak/>
        <w:drawing>
          <wp:anchor distT="0" distB="0" distL="114300" distR="114300" simplePos="0" relativeHeight="251674624" behindDoc="1" locked="0" layoutInCell="1" allowOverlap="1" wp14:anchorId="534123B8" wp14:editId="05042A21">
            <wp:simplePos x="0" y="0"/>
            <wp:positionH relativeFrom="column">
              <wp:posOffset>-175895</wp:posOffset>
            </wp:positionH>
            <wp:positionV relativeFrom="paragraph">
              <wp:posOffset>41910</wp:posOffset>
            </wp:positionV>
            <wp:extent cx="1849755" cy="1456055"/>
            <wp:effectExtent l="0" t="0" r="0" b="0"/>
            <wp:wrapTight wrapText="bothSides">
              <wp:wrapPolygon edited="0">
                <wp:start x="0" y="0"/>
                <wp:lineTo x="0" y="21195"/>
                <wp:lineTo x="21355" y="21195"/>
                <wp:lineTo x="21355"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7">
                      <a:extLst>
                        <a:ext uri="{28A0092B-C50C-407E-A947-70E740481C1C}">
                          <a14:useLocalDpi xmlns:a14="http://schemas.microsoft.com/office/drawing/2010/main" val="0"/>
                        </a:ext>
                      </a:extLst>
                    </a:blip>
                    <a:srcRect t="17910" b="29104"/>
                    <a:stretch/>
                  </pic:blipFill>
                  <pic:spPr bwMode="auto">
                    <a:xfrm>
                      <a:off x="0" y="0"/>
                      <a:ext cx="184975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937" w:rsidRPr="00F227AF">
        <w:rPr>
          <w:rFonts w:ascii="楷体" w:eastAsia="楷体" w:hAnsi="楷体" w:cs="Helvetica" w:hint="eastAsia"/>
          <w:b/>
          <w:bCs/>
          <w:noProof/>
          <w:color w:val="000000"/>
          <w:sz w:val="28"/>
          <w:szCs w:val="28"/>
        </w:rPr>
        <w:t>住宿安全。</w:t>
      </w:r>
      <w:r w:rsidR="008D1937" w:rsidRPr="008D1937">
        <w:rPr>
          <w:rFonts w:ascii="楷体" w:eastAsia="楷体" w:hAnsi="楷体" w:cs="Helvetica" w:hint="eastAsia"/>
          <w:bCs/>
          <w:noProof/>
          <w:color w:val="000000"/>
          <w:sz w:val="28"/>
          <w:szCs w:val="28"/>
        </w:rPr>
        <w:t>犹他大学暑期学校项目住宿地点选在校园内的优等生公寓，住宿条件为两室一厅至四室一厅的带厨房和卫生间的公寓。公寓楼设有门禁，只有本校学生和项目学生可以进入。学生每天上下学均在校内，并且方便参加犹他大学学生组织的各项课外活动，最大程度保证了学生安全和文化融入。犹他大学位于盐湖城北段，整个盐湖城的高级住宅区域内，学生持学生卡乘坐穿过大学内的二十分钟轨道交通即可到达盐湖城市中心。</w:t>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406619"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sz w:val="28"/>
          <w:szCs w:val="28"/>
        </w:rPr>
        <w:drawing>
          <wp:anchor distT="0" distB="0" distL="114300" distR="114300" simplePos="0" relativeHeight="251675648" behindDoc="1" locked="0" layoutInCell="1" allowOverlap="1" wp14:anchorId="1281FDDE" wp14:editId="1FF4E626">
            <wp:simplePos x="0" y="0"/>
            <wp:positionH relativeFrom="column">
              <wp:posOffset>-186070</wp:posOffset>
            </wp:positionH>
            <wp:positionV relativeFrom="paragraph">
              <wp:posOffset>39872</wp:posOffset>
            </wp:positionV>
            <wp:extent cx="2998382" cy="2329434"/>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7598jjm8zxjxeqeotb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7812" cy="2328991"/>
                    </a:xfrm>
                    <a:prstGeom prst="rect">
                      <a:avLst/>
                    </a:prstGeom>
                  </pic:spPr>
                </pic:pic>
              </a:graphicData>
            </a:graphic>
            <wp14:sizeRelH relativeFrom="page">
              <wp14:pctWidth>0</wp14:pctWidth>
            </wp14:sizeRelH>
            <wp14:sizeRelV relativeFrom="page">
              <wp14:pctHeight>0</wp14:pctHeight>
            </wp14:sizeRelV>
          </wp:anchor>
        </w:drawing>
      </w:r>
      <w:r>
        <w:rPr>
          <w:rFonts w:ascii="楷体" w:eastAsia="楷体" w:hAnsi="楷体" w:cs="Helvetica"/>
          <w:bCs/>
          <w:noProof/>
          <w:color w:val="000000"/>
          <w:sz w:val="28"/>
          <w:szCs w:val="28"/>
        </w:rPr>
        <w:drawing>
          <wp:anchor distT="0" distB="0" distL="114300" distR="114300" simplePos="0" relativeHeight="251676672" behindDoc="1" locked="0" layoutInCell="1" allowOverlap="1" wp14:anchorId="112DF1A3" wp14:editId="2A9BA5AD">
            <wp:simplePos x="0" y="0"/>
            <wp:positionH relativeFrom="column">
              <wp:posOffset>3014329</wp:posOffset>
            </wp:positionH>
            <wp:positionV relativeFrom="paragraph">
              <wp:posOffset>146198</wp:posOffset>
            </wp:positionV>
            <wp:extent cx="3094075" cy="2062412"/>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4954" cy="2069664"/>
                    </a:xfrm>
                    <a:prstGeom prst="rect">
                      <a:avLst/>
                    </a:prstGeom>
                  </pic:spPr>
                </pic:pic>
              </a:graphicData>
            </a:graphic>
            <wp14:sizeRelH relativeFrom="page">
              <wp14:pctWidth>0</wp14:pctWidth>
            </wp14:sizeRelH>
            <wp14:sizeRelV relativeFrom="page">
              <wp14:pctHeight>0</wp14:pctHeight>
            </wp14:sizeRelV>
          </wp:anchor>
        </w:drawing>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hint="eastAsia"/>
          <w:bCs/>
          <w:noProof/>
          <w:color w:val="000000"/>
          <w:sz w:val="28"/>
          <w:szCs w:val="28"/>
        </w:rPr>
        <w:drawing>
          <wp:anchor distT="0" distB="0" distL="114300" distR="114300" simplePos="0" relativeHeight="251677696" behindDoc="1" locked="0" layoutInCell="1" allowOverlap="1" wp14:anchorId="302F9ED0" wp14:editId="2DEC578C">
            <wp:simplePos x="0" y="0"/>
            <wp:positionH relativeFrom="column">
              <wp:posOffset>-175895</wp:posOffset>
            </wp:positionH>
            <wp:positionV relativeFrom="paragraph">
              <wp:posOffset>156210</wp:posOffset>
            </wp:positionV>
            <wp:extent cx="2923540" cy="204787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02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3540" cy="2047875"/>
                    </a:xfrm>
                    <a:prstGeom prst="rect">
                      <a:avLst/>
                    </a:prstGeom>
                  </pic:spPr>
                </pic:pic>
              </a:graphicData>
            </a:graphic>
            <wp14:sizeRelH relativeFrom="page">
              <wp14:pctWidth>0</wp14:pctWidth>
            </wp14:sizeRelH>
            <wp14:sizeRelV relativeFrom="page">
              <wp14:pctHeight>0</wp14:pctHeight>
            </wp14:sizeRelV>
          </wp:anchor>
        </w:drawing>
      </w:r>
      <w:r>
        <w:rPr>
          <w:rFonts w:ascii="楷体" w:eastAsia="楷体" w:hAnsi="楷体" w:cs="Helvetica" w:hint="eastAsia"/>
          <w:bCs/>
          <w:noProof/>
          <w:color w:val="000000"/>
          <w:sz w:val="28"/>
          <w:szCs w:val="28"/>
        </w:rPr>
        <w:drawing>
          <wp:anchor distT="0" distB="0" distL="114300" distR="114300" simplePos="0" relativeHeight="251678720" behindDoc="1" locked="0" layoutInCell="1" allowOverlap="1" wp14:anchorId="5EE7625C" wp14:editId="6DB54EB7">
            <wp:simplePos x="0" y="0"/>
            <wp:positionH relativeFrom="column">
              <wp:posOffset>3013710</wp:posOffset>
            </wp:positionH>
            <wp:positionV relativeFrom="paragraph">
              <wp:posOffset>102870</wp:posOffset>
            </wp:positionV>
            <wp:extent cx="3189605" cy="2125980"/>
            <wp:effectExtent l="0" t="0" r="0" b="762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 0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89605" cy="2125980"/>
                    </a:xfrm>
                    <a:prstGeom prst="rect">
                      <a:avLst/>
                    </a:prstGeom>
                  </pic:spPr>
                </pic:pic>
              </a:graphicData>
            </a:graphic>
            <wp14:sizeRelH relativeFrom="page">
              <wp14:pctWidth>0</wp14:pctWidth>
            </wp14:sizeRelH>
            <wp14:sizeRelV relativeFrom="page">
              <wp14:pctHeight>0</wp14:pctHeight>
            </wp14:sizeRelV>
          </wp:anchor>
        </w:drawing>
      </w: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hint="eastAsia"/>
          <w:bCs/>
          <w:noProof/>
          <w:color w:val="000000"/>
          <w:sz w:val="28"/>
          <w:szCs w:val="28"/>
        </w:rPr>
        <w:drawing>
          <wp:anchor distT="0" distB="0" distL="114300" distR="114300" simplePos="0" relativeHeight="251679744" behindDoc="1" locked="0" layoutInCell="1" allowOverlap="1" wp14:anchorId="5F99C6E1" wp14:editId="296F7E15">
            <wp:simplePos x="0" y="0"/>
            <wp:positionH relativeFrom="column">
              <wp:posOffset>-121920</wp:posOffset>
            </wp:positionH>
            <wp:positionV relativeFrom="paragraph">
              <wp:posOffset>123825</wp:posOffset>
            </wp:positionV>
            <wp:extent cx="6421755" cy="2795905"/>
            <wp:effectExtent l="0" t="0" r="0"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07021288.jpg"/>
                    <pic:cNvPicPr/>
                  </pic:nvPicPr>
                  <pic:blipFill rotWithShape="1">
                    <a:blip r:embed="rId22" cstate="print">
                      <a:extLst>
                        <a:ext uri="{28A0092B-C50C-407E-A947-70E740481C1C}">
                          <a14:useLocalDpi xmlns:a14="http://schemas.microsoft.com/office/drawing/2010/main" val="0"/>
                        </a:ext>
                      </a:extLst>
                    </a:blip>
                    <a:srcRect t="10870" b="25600"/>
                    <a:stretch/>
                  </pic:blipFill>
                  <pic:spPr bwMode="auto">
                    <a:xfrm>
                      <a:off x="0" y="0"/>
                      <a:ext cx="6421755" cy="279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619" w:rsidRDefault="00406619" w:rsidP="008D1937">
      <w:pPr>
        <w:pStyle w:val="a7"/>
        <w:spacing w:line="300" w:lineRule="exact"/>
        <w:contextualSpacing/>
        <w:rPr>
          <w:rFonts w:ascii="楷体" w:eastAsia="楷体" w:hAnsi="楷体" w:cs="Helvetica"/>
          <w:bCs/>
          <w:noProof/>
          <w:color w:val="000000"/>
          <w:sz w:val="28"/>
          <w:szCs w:val="28"/>
        </w:rPr>
      </w:pPr>
    </w:p>
    <w:p w:rsidR="00406619" w:rsidRDefault="00406619">
      <w:pPr>
        <w:widowControl/>
        <w:jc w:val="left"/>
        <w:rPr>
          <w:rFonts w:ascii="楷体" w:eastAsia="楷体" w:hAnsi="楷体" w:cs="Helvetica"/>
          <w:bCs/>
          <w:noProof/>
          <w:color w:val="000000"/>
          <w:kern w:val="0"/>
          <w:sz w:val="28"/>
          <w:szCs w:val="28"/>
        </w:rPr>
      </w:pPr>
      <w:r>
        <w:rPr>
          <w:rFonts w:ascii="楷体" w:eastAsia="楷体" w:hAnsi="楷体" w:cs="Helvetica"/>
          <w:bCs/>
          <w:noProof/>
          <w:color w:val="000000"/>
          <w:sz w:val="28"/>
          <w:szCs w:val="28"/>
        </w:rPr>
        <w:br w:type="page"/>
      </w:r>
    </w:p>
    <w:p w:rsidR="008D1937" w:rsidRPr="008D1937" w:rsidRDefault="00406619" w:rsidP="008D1937">
      <w:pPr>
        <w:pStyle w:val="a7"/>
        <w:spacing w:line="300" w:lineRule="exact"/>
        <w:contextualSpacing/>
        <w:rPr>
          <w:rFonts w:ascii="楷体" w:eastAsia="楷体" w:hAnsi="楷体" w:cs="Helvetica"/>
          <w:bCs/>
          <w:noProof/>
          <w:color w:val="000000"/>
          <w:sz w:val="28"/>
          <w:szCs w:val="28"/>
        </w:rPr>
      </w:pPr>
      <w:r w:rsidRPr="00406619">
        <w:rPr>
          <w:rFonts w:ascii="楷体" w:eastAsia="楷体" w:hAnsi="楷体" w:cs="Helvetica"/>
          <w:b/>
          <w:bCs/>
          <w:noProof/>
          <w:color w:val="000000"/>
        </w:rPr>
        <w:lastRenderedPageBreak/>
        <w:drawing>
          <wp:anchor distT="0" distB="0" distL="114300" distR="114300" simplePos="0" relativeHeight="251681792" behindDoc="1" locked="0" layoutInCell="1" allowOverlap="1" wp14:anchorId="3544A506" wp14:editId="257BB644">
            <wp:simplePos x="0" y="0"/>
            <wp:positionH relativeFrom="column">
              <wp:posOffset>-154305</wp:posOffset>
            </wp:positionH>
            <wp:positionV relativeFrom="paragraph">
              <wp:posOffset>10160</wp:posOffset>
            </wp:positionV>
            <wp:extent cx="2370455" cy="1807210"/>
            <wp:effectExtent l="0" t="0" r="0" b="2540"/>
            <wp:wrapTight wrapText="bothSides">
              <wp:wrapPolygon edited="0">
                <wp:start x="0" y="0"/>
                <wp:lineTo x="0" y="21403"/>
                <wp:lineTo x="21351" y="21403"/>
                <wp:lineTo x="21351"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7">
                      <a:extLst>
                        <a:ext uri="{28A0092B-C50C-407E-A947-70E740481C1C}">
                          <a14:useLocalDpi xmlns:a14="http://schemas.microsoft.com/office/drawing/2010/main" val="0"/>
                        </a:ext>
                      </a:extLst>
                    </a:blip>
                    <a:srcRect t="17910" b="29104"/>
                    <a:stretch/>
                  </pic:blipFill>
                  <pic:spPr bwMode="auto">
                    <a:xfrm>
                      <a:off x="0" y="0"/>
                      <a:ext cx="2370455" cy="180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1937" w:rsidRPr="00406619">
        <w:rPr>
          <w:rFonts w:ascii="楷体" w:eastAsia="楷体" w:hAnsi="楷体" w:cs="Helvetica" w:hint="eastAsia"/>
          <w:b/>
          <w:bCs/>
          <w:noProof/>
          <w:color w:val="000000"/>
          <w:sz w:val="28"/>
          <w:szCs w:val="28"/>
        </w:rPr>
        <w:t>优质校友活动。</w:t>
      </w:r>
      <w:r w:rsidR="008D1937" w:rsidRPr="008D1937">
        <w:rPr>
          <w:rFonts w:ascii="楷体" w:eastAsia="楷体" w:hAnsi="楷体" w:cs="Helvetica" w:hint="eastAsia"/>
          <w:bCs/>
          <w:noProof/>
          <w:color w:val="000000"/>
          <w:sz w:val="28"/>
          <w:szCs w:val="28"/>
        </w:rPr>
        <w:t>犹他大学暑期学校项目为帮助学生在美国政治、经济全方位打开视野，建立社交关系。在辅导班主任和犹他大学教师的精心组织下，犹他大学暑期学校校友是一个友好、互助、团结的集体，大家自发在中国北京建立暑期项目校友会，每年举办美式聚会社交活动多次，为项目学生积累了高质量的国内外、多省市、跨界校友资源。项目校友学习完成后，部分在美国继续学习，并就职于高盛集团等世界知名金融企业。归国校友也就职于中国建设银行总行、招商银行、五矿集团等著名企业。</w:t>
      </w:r>
    </w:p>
    <w:p w:rsidR="008D1937" w:rsidRPr="008D1937" w:rsidRDefault="00902093"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bCs/>
          <w:noProof/>
          <w:color w:val="000000"/>
          <w:sz w:val="28"/>
          <w:szCs w:val="28"/>
        </w:rPr>
        <w:drawing>
          <wp:anchor distT="0" distB="0" distL="114300" distR="114300" simplePos="0" relativeHeight="251684864" behindDoc="1" locked="0" layoutInCell="1" allowOverlap="1" wp14:anchorId="160C1570" wp14:editId="689F2F25">
            <wp:simplePos x="0" y="0"/>
            <wp:positionH relativeFrom="column">
              <wp:posOffset>-26582</wp:posOffset>
            </wp:positionH>
            <wp:positionV relativeFrom="paragraph">
              <wp:posOffset>72656</wp:posOffset>
            </wp:positionV>
            <wp:extent cx="2977115" cy="2062716"/>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6774" cy="2062480"/>
                    </a:xfrm>
                    <a:prstGeom prst="rect">
                      <a:avLst/>
                    </a:prstGeom>
                  </pic:spPr>
                </pic:pic>
              </a:graphicData>
            </a:graphic>
            <wp14:sizeRelH relativeFrom="page">
              <wp14:pctWidth>0</wp14:pctWidth>
            </wp14:sizeRelH>
            <wp14:sizeRelV relativeFrom="page">
              <wp14:pctHeight>0</wp14:pctHeight>
            </wp14:sizeRelV>
          </wp:anchor>
        </w:drawing>
      </w:r>
      <w:r>
        <w:rPr>
          <w:rFonts w:ascii="楷体" w:eastAsia="楷体" w:hAnsi="楷体" w:cs="Helvetica"/>
          <w:bCs/>
          <w:noProof/>
          <w:color w:val="000000"/>
          <w:sz w:val="28"/>
          <w:szCs w:val="28"/>
        </w:rPr>
        <w:drawing>
          <wp:anchor distT="0" distB="0" distL="114300" distR="114300" simplePos="0" relativeHeight="251685888" behindDoc="1" locked="0" layoutInCell="1" allowOverlap="1" wp14:anchorId="3DE086E4" wp14:editId="69A3BA9B">
            <wp:simplePos x="0" y="0"/>
            <wp:positionH relativeFrom="column">
              <wp:posOffset>3269512</wp:posOffset>
            </wp:positionH>
            <wp:positionV relativeFrom="paragraph">
              <wp:posOffset>72657</wp:posOffset>
            </wp:positionV>
            <wp:extent cx="3062176" cy="3742660"/>
            <wp:effectExtent l="0" t="0" r="508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1970" cy="3742408"/>
                    </a:xfrm>
                    <a:prstGeom prst="rect">
                      <a:avLst/>
                    </a:prstGeom>
                  </pic:spPr>
                </pic:pic>
              </a:graphicData>
            </a:graphic>
            <wp14:sizeRelH relativeFrom="page">
              <wp14:pctWidth>0</wp14:pctWidth>
            </wp14:sizeRelH>
            <wp14:sizeRelV relativeFrom="page">
              <wp14:pctHeight>0</wp14:pctHeight>
            </wp14:sizeRelV>
          </wp:anchor>
        </w:drawing>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902093" w:rsidP="008D1937">
      <w:pPr>
        <w:pStyle w:val="a7"/>
        <w:spacing w:line="300" w:lineRule="exact"/>
        <w:contextualSpacing/>
        <w:rPr>
          <w:rFonts w:ascii="楷体" w:eastAsia="楷体" w:hAnsi="楷体" w:cs="Helvetica"/>
          <w:bCs/>
          <w:noProof/>
          <w:color w:val="000000"/>
          <w:sz w:val="28"/>
          <w:szCs w:val="28"/>
        </w:rPr>
      </w:pPr>
      <w:r>
        <w:rPr>
          <w:rFonts w:ascii="楷体" w:eastAsia="楷体" w:hAnsi="楷体" w:cs="Helvetica" w:hint="eastAsia"/>
          <w:bCs/>
          <w:noProof/>
          <w:color w:val="000000"/>
          <w:sz w:val="28"/>
          <w:szCs w:val="28"/>
        </w:rPr>
        <w:drawing>
          <wp:anchor distT="0" distB="0" distL="114300" distR="114300" simplePos="0" relativeHeight="251688960" behindDoc="0" locked="0" layoutInCell="1" allowOverlap="1" wp14:anchorId="215227C9" wp14:editId="67CD0AAE">
            <wp:simplePos x="0" y="0"/>
            <wp:positionH relativeFrom="column">
              <wp:posOffset>-26581</wp:posOffset>
            </wp:positionH>
            <wp:positionV relativeFrom="paragraph">
              <wp:posOffset>156830</wp:posOffset>
            </wp:positionV>
            <wp:extent cx="2977116" cy="1456661"/>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279.JPG"/>
                    <pic:cNvPicPr/>
                  </pic:nvPicPr>
                  <pic:blipFill rotWithShape="1">
                    <a:blip r:embed="rId25" cstate="print">
                      <a:extLst>
                        <a:ext uri="{28A0092B-C50C-407E-A947-70E740481C1C}">
                          <a14:useLocalDpi xmlns:a14="http://schemas.microsoft.com/office/drawing/2010/main" val="0"/>
                        </a:ext>
                      </a:extLst>
                    </a:blip>
                    <a:srcRect l="3442" t="28682" r="24095" b="11544"/>
                    <a:stretch/>
                  </pic:blipFill>
                  <pic:spPr bwMode="auto">
                    <a:xfrm>
                      <a:off x="0" y="0"/>
                      <a:ext cx="2982367"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Pr="008D1937" w:rsidRDefault="008D1937" w:rsidP="008D1937">
      <w:pPr>
        <w:pStyle w:val="a7"/>
        <w:spacing w:line="300" w:lineRule="exact"/>
        <w:contextualSpacing/>
        <w:rPr>
          <w:rFonts w:ascii="楷体" w:eastAsia="楷体" w:hAnsi="楷体" w:cs="Helvetica"/>
          <w:bCs/>
          <w:noProof/>
          <w:color w:val="000000"/>
          <w:sz w:val="28"/>
          <w:szCs w:val="28"/>
        </w:rPr>
      </w:pPr>
    </w:p>
    <w:p w:rsidR="008D1937" w:rsidRDefault="008D1937"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r>
        <w:rPr>
          <w:rFonts w:ascii="楷体" w:eastAsia="楷体" w:hAnsi="楷体" w:cs="Helvetica" w:hint="eastAsia"/>
          <w:bCs/>
          <w:noProof/>
          <w:color w:val="000000"/>
          <w:sz w:val="28"/>
          <w:szCs w:val="28"/>
        </w:rPr>
        <w:drawing>
          <wp:anchor distT="0" distB="0" distL="114300" distR="114300" simplePos="0" relativeHeight="251686912" behindDoc="1" locked="0" layoutInCell="1" allowOverlap="1" wp14:anchorId="0EF844EB" wp14:editId="6578B1A7">
            <wp:simplePos x="0" y="0"/>
            <wp:positionH relativeFrom="column">
              <wp:posOffset>-26581</wp:posOffset>
            </wp:positionH>
            <wp:positionV relativeFrom="paragraph">
              <wp:posOffset>90377</wp:posOffset>
            </wp:positionV>
            <wp:extent cx="1807534" cy="2477176"/>
            <wp:effectExtent l="0" t="0" r="254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7504" cy="2477135"/>
                    </a:xfrm>
                    <a:prstGeom prst="rect">
                      <a:avLst/>
                    </a:prstGeom>
                  </pic:spPr>
                </pic:pic>
              </a:graphicData>
            </a:graphic>
            <wp14:sizeRelH relativeFrom="page">
              <wp14:pctWidth>0</wp14:pctWidth>
            </wp14:sizeRelH>
            <wp14:sizeRelV relativeFrom="page">
              <wp14:pctHeight>0</wp14:pctHeight>
            </wp14:sizeRelV>
          </wp:anchor>
        </w:drawing>
      </w:r>
      <w:r>
        <w:rPr>
          <w:rFonts w:ascii="楷体" w:eastAsia="楷体" w:hAnsi="楷体" w:cs="Helvetica" w:hint="eastAsia"/>
          <w:bCs/>
          <w:noProof/>
          <w:color w:val="000000"/>
          <w:sz w:val="28"/>
          <w:szCs w:val="28"/>
        </w:rPr>
        <w:drawing>
          <wp:anchor distT="0" distB="0" distL="114300" distR="114300" simplePos="0" relativeHeight="251687936" behindDoc="1" locked="0" layoutInCell="1" allowOverlap="1" wp14:anchorId="00F20295" wp14:editId="5F59B16B">
            <wp:simplePos x="0" y="0"/>
            <wp:positionH relativeFrom="column">
              <wp:posOffset>1896745</wp:posOffset>
            </wp:positionH>
            <wp:positionV relativeFrom="paragraph">
              <wp:posOffset>88900</wp:posOffset>
            </wp:positionV>
            <wp:extent cx="4438650" cy="2552700"/>
            <wp:effectExtent l="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d9058ad454039caaab1df6c58824192b325562_page4_0001.jpg"/>
                    <pic:cNvPicPr/>
                  </pic:nvPicPr>
                  <pic:blipFill>
                    <a:blip r:embed="rId27">
                      <a:extLst>
                        <a:ext uri="{28A0092B-C50C-407E-A947-70E740481C1C}">
                          <a14:useLocalDpi xmlns:a14="http://schemas.microsoft.com/office/drawing/2010/main" val="0"/>
                        </a:ext>
                      </a:extLst>
                    </a:blip>
                    <a:stretch>
                      <a:fillRect/>
                    </a:stretch>
                  </pic:blipFill>
                  <pic:spPr>
                    <a:xfrm>
                      <a:off x="0" y="0"/>
                      <a:ext cx="4438650" cy="2552700"/>
                    </a:xfrm>
                    <a:prstGeom prst="rect">
                      <a:avLst/>
                    </a:prstGeom>
                  </pic:spPr>
                </pic:pic>
              </a:graphicData>
            </a:graphic>
            <wp14:sizeRelH relativeFrom="page">
              <wp14:pctWidth>0</wp14:pctWidth>
            </wp14:sizeRelH>
            <wp14:sizeRelV relativeFrom="page">
              <wp14:pctHeight>0</wp14:pctHeight>
            </wp14:sizeRelV>
          </wp:anchor>
        </w:drawing>
      </w: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p>
    <w:p w:rsidR="00902093" w:rsidRPr="008D1937" w:rsidRDefault="00902093" w:rsidP="008D1937">
      <w:pPr>
        <w:pStyle w:val="a7"/>
        <w:spacing w:before="0" w:beforeAutospacing="0" w:after="0" w:afterAutospacing="0" w:line="300" w:lineRule="exact"/>
        <w:contextualSpacing/>
        <w:rPr>
          <w:rFonts w:ascii="楷体" w:eastAsia="楷体" w:hAnsi="楷体" w:cs="Helvetica"/>
          <w:bCs/>
          <w:noProof/>
          <w:color w:val="000000"/>
          <w:sz w:val="28"/>
          <w:szCs w:val="28"/>
        </w:rPr>
      </w:pPr>
      <w:r w:rsidRPr="008D1937">
        <w:rPr>
          <w:rFonts w:ascii="楷体" w:eastAsia="楷体" w:hAnsi="楷体" w:cs="Helvetica" w:hint="eastAsia"/>
          <w:bCs/>
          <w:noProof/>
          <w:color w:val="000000"/>
          <w:sz w:val="28"/>
          <w:szCs w:val="28"/>
        </w:rPr>
        <w:t>欢迎更多优秀学生加入！</w:t>
      </w:r>
    </w:p>
    <w:sectPr w:rsidR="00902093" w:rsidRPr="008D1937" w:rsidSect="00472CF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AFD" w:rsidRDefault="00C15AFD" w:rsidP="007D1361">
      <w:r>
        <w:separator/>
      </w:r>
    </w:p>
  </w:endnote>
  <w:endnote w:type="continuationSeparator" w:id="0">
    <w:p w:rsidR="00C15AFD" w:rsidRDefault="00C15AFD" w:rsidP="007D1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方正姚体">
    <w:panose1 w:val="02010601030101010101"/>
    <w:charset w:val="86"/>
    <w:family w:val="auto"/>
    <w:pitch w:val="variable"/>
    <w:sig w:usb0="00000003"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AFD" w:rsidRDefault="00C15AFD" w:rsidP="007D1361">
      <w:r>
        <w:separator/>
      </w:r>
    </w:p>
  </w:footnote>
  <w:footnote w:type="continuationSeparator" w:id="0">
    <w:p w:rsidR="00C15AFD" w:rsidRDefault="00C15AFD" w:rsidP="007D13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F4614"/>
    <w:multiLevelType w:val="hybridMultilevel"/>
    <w:tmpl w:val="5808A8DC"/>
    <w:lvl w:ilvl="0" w:tplc="207C7AA8">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71D78B9"/>
    <w:multiLevelType w:val="hybridMultilevel"/>
    <w:tmpl w:val="7DEAE4A0"/>
    <w:lvl w:ilvl="0" w:tplc="2EF86DA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346"/>
    <w:rsid w:val="00004AA1"/>
    <w:rsid w:val="000B1BBB"/>
    <w:rsid w:val="000B3E86"/>
    <w:rsid w:val="000F6A22"/>
    <w:rsid w:val="001A71BA"/>
    <w:rsid w:val="001C340F"/>
    <w:rsid w:val="002068CE"/>
    <w:rsid w:val="002D6058"/>
    <w:rsid w:val="00326706"/>
    <w:rsid w:val="00363277"/>
    <w:rsid w:val="003803D7"/>
    <w:rsid w:val="003B27B4"/>
    <w:rsid w:val="003D03FD"/>
    <w:rsid w:val="00406619"/>
    <w:rsid w:val="00442343"/>
    <w:rsid w:val="00472CF2"/>
    <w:rsid w:val="00475CD3"/>
    <w:rsid w:val="00487346"/>
    <w:rsid w:val="004956A3"/>
    <w:rsid w:val="004B6A76"/>
    <w:rsid w:val="00512E03"/>
    <w:rsid w:val="00525061"/>
    <w:rsid w:val="0053143B"/>
    <w:rsid w:val="00536B0B"/>
    <w:rsid w:val="00540FBD"/>
    <w:rsid w:val="005952DB"/>
    <w:rsid w:val="00595371"/>
    <w:rsid w:val="005A1158"/>
    <w:rsid w:val="005D541F"/>
    <w:rsid w:val="005E1172"/>
    <w:rsid w:val="0061477A"/>
    <w:rsid w:val="00631B35"/>
    <w:rsid w:val="006431A8"/>
    <w:rsid w:val="00677C3A"/>
    <w:rsid w:val="0068048C"/>
    <w:rsid w:val="006A2C5A"/>
    <w:rsid w:val="006D3745"/>
    <w:rsid w:val="006E4ECB"/>
    <w:rsid w:val="006F020F"/>
    <w:rsid w:val="007114F4"/>
    <w:rsid w:val="0072788F"/>
    <w:rsid w:val="00757ABD"/>
    <w:rsid w:val="007603C3"/>
    <w:rsid w:val="007D1361"/>
    <w:rsid w:val="007D4162"/>
    <w:rsid w:val="007E0C9B"/>
    <w:rsid w:val="00816E83"/>
    <w:rsid w:val="00820868"/>
    <w:rsid w:val="008273F4"/>
    <w:rsid w:val="008558E6"/>
    <w:rsid w:val="008A3605"/>
    <w:rsid w:val="008A60B0"/>
    <w:rsid w:val="008D0BD6"/>
    <w:rsid w:val="008D1937"/>
    <w:rsid w:val="008E77C1"/>
    <w:rsid w:val="008F1A22"/>
    <w:rsid w:val="00902093"/>
    <w:rsid w:val="0092582A"/>
    <w:rsid w:val="009423C5"/>
    <w:rsid w:val="00947AD9"/>
    <w:rsid w:val="009557E0"/>
    <w:rsid w:val="00966498"/>
    <w:rsid w:val="0097339A"/>
    <w:rsid w:val="00984886"/>
    <w:rsid w:val="009D415C"/>
    <w:rsid w:val="009F1CE7"/>
    <w:rsid w:val="009F48EF"/>
    <w:rsid w:val="00A45C16"/>
    <w:rsid w:val="00A908E9"/>
    <w:rsid w:val="00A97468"/>
    <w:rsid w:val="00AA6AF3"/>
    <w:rsid w:val="00AF5DA5"/>
    <w:rsid w:val="00B56ED6"/>
    <w:rsid w:val="00B710CC"/>
    <w:rsid w:val="00B767F1"/>
    <w:rsid w:val="00BA2F4A"/>
    <w:rsid w:val="00BA594A"/>
    <w:rsid w:val="00BB3035"/>
    <w:rsid w:val="00BC2583"/>
    <w:rsid w:val="00BE71C5"/>
    <w:rsid w:val="00C15AFD"/>
    <w:rsid w:val="00C50733"/>
    <w:rsid w:val="00CC4D87"/>
    <w:rsid w:val="00CF3DDB"/>
    <w:rsid w:val="00D30F2C"/>
    <w:rsid w:val="00D4782A"/>
    <w:rsid w:val="00D47DB7"/>
    <w:rsid w:val="00D90ACA"/>
    <w:rsid w:val="00DE4D79"/>
    <w:rsid w:val="00E1347C"/>
    <w:rsid w:val="00E170A5"/>
    <w:rsid w:val="00E46697"/>
    <w:rsid w:val="00E64811"/>
    <w:rsid w:val="00E90ECC"/>
    <w:rsid w:val="00EA34CD"/>
    <w:rsid w:val="00F227AF"/>
    <w:rsid w:val="00F33869"/>
    <w:rsid w:val="00F9330F"/>
    <w:rsid w:val="00FB03A5"/>
    <w:rsid w:val="00FC65BE"/>
    <w:rsid w:val="00FD5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9EE844-AFE1-4BBC-97E9-5AF2A648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36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Char"/>
    <w:rsid w:val="005A1158"/>
    <w:pPr>
      <w:spacing w:before="120" w:after="120" w:line="400" w:lineRule="exact"/>
      <w:ind w:left="420" w:hanging="420"/>
      <w:jc w:val="left"/>
      <w:outlineLvl w:val="1"/>
    </w:pPr>
    <w:rPr>
      <w:rFonts w:asciiTheme="majorHAnsi" w:hAnsiTheme="majorHAnsi" w:cstheme="majorBidi"/>
      <w:b/>
      <w:bCs/>
      <w:kern w:val="28"/>
      <w:sz w:val="28"/>
      <w:szCs w:val="32"/>
    </w:rPr>
  </w:style>
  <w:style w:type="character" w:customStyle="1" w:styleId="Char">
    <w:name w:val="副标题 Char"/>
    <w:basedOn w:val="a0"/>
    <w:link w:val="a3"/>
    <w:rsid w:val="005A1158"/>
    <w:rPr>
      <w:rFonts w:asciiTheme="majorHAnsi" w:hAnsiTheme="majorHAnsi" w:cstheme="majorBidi"/>
      <w:b/>
      <w:bCs/>
      <w:kern w:val="28"/>
      <w:sz w:val="28"/>
      <w:szCs w:val="32"/>
    </w:rPr>
  </w:style>
  <w:style w:type="paragraph" w:styleId="a4">
    <w:name w:val="header"/>
    <w:basedOn w:val="a"/>
    <w:link w:val="Char0"/>
    <w:uiPriority w:val="99"/>
    <w:unhideWhenUsed/>
    <w:rsid w:val="007D136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0">
    <w:name w:val="页眉 Char"/>
    <w:basedOn w:val="a0"/>
    <w:link w:val="a4"/>
    <w:uiPriority w:val="99"/>
    <w:rsid w:val="007D1361"/>
    <w:rPr>
      <w:sz w:val="18"/>
      <w:szCs w:val="18"/>
    </w:rPr>
  </w:style>
  <w:style w:type="paragraph" w:styleId="a5">
    <w:name w:val="footer"/>
    <w:basedOn w:val="a"/>
    <w:link w:val="Char1"/>
    <w:uiPriority w:val="99"/>
    <w:unhideWhenUsed/>
    <w:rsid w:val="007D136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
    <w:basedOn w:val="a0"/>
    <w:link w:val="a5"/>
    <w:uiPriority w:val="99"/>
    <w:rsid w:val="007D1361"/>
    <w:rPr>
      <w:sz w:val="18"/>
      <w:szCs w:val="18"/>
    </w:rPr>
  </w:style>
  <w:style w:type="paragraph" w:styleId="a6">
    <w:name w:val="List Paragraph"/>
    <w:basedOn w:val="a"/>
    <w:uiPriority w:val="34"/>
    <w:qFormat/>
    <w:rsid w:val="006A2C5A"/>
    <w:pPr>
      <w:ind w:firstLineChars="200" w:firstLine="420"/>
    </w:pPr>
    <w:rPr>
      <w:rFonts w:asciiTheme="minorHAnsi" w:eastAsiaTheme="minorEastAsia" w:hAnsiTheme="minorHAnsi" w:cstheme="minorBidi"/>
    </w:rPr>
  </w:style>
  <w:style w:type="paragraph" w:styleId="a7">
    <w:name w:val="Normal (Web)"/>
    <w:basedOn w:val="a"/>
    <w:uiPriority w:val="99"/>
    <w:unhideWhenUsed/>
    <w:rsid w:val="00BB3035"/>
    <w:pPr>
      <w:widowControl/>
      <w:spacing w:before="100" w:beforeAutospacing="1" w:after="100" w:afterAutospacing="1"/>
      <w:jc w:val="left"/>
    </w:pPr>
    <w:rPr>
      <w:rFonts w:ascii="宋体" w:hAnsi="宋体" w:cs="宋体"/>
      <w:kern w:val="0"/>
      <w:sz w:val="24"/>
      <w:szCs w:val="24"/>
    </w:rPr>
  </w:style>
  <w:style w:type="character" w:styleId="a8">
    <w:name w:val="Strong"/>
    <w:basedOn w:val="a0"/>
    <w:uiPriority w:val="22"/>
    <w:qFormat/>
    <w:rsid w:val="00BB3035"/>
    <w:rPr>
      <w:b/>
      <w:bCs/>
    </w:rPr>
  </w:style>
  <w:style w:type="character" w:customStyle="1" w:styleId="apple-converted-space">
    <w:name w:val="apple-converted-space"/>
    <w:basedOn w:val="a0"/>
    <w:rsid w:val="00BB3035"/>
  </w:style>
  <w:style w:type="paragraph" w:styleId="a9">
    <w:name w:val="Balloon Text"/>
    <w:basedOn w:val="a"/>
    <w:link w:val="Char2"/>
    <w:uiPriority w:val="99"/>
    <w:semiHidden/>
    <w:unhideWhenUsed/>
    <w:rsid w:val="008A60B0"/>
    <w:rPr>
      <w:sz w:val="18"/>
      <w:szCs w:val="18"/>
    </w:rPr>
  </w:style>
  <w:style w:type="character" w:customStyle="1" w:styleId="Char2">
    <w:name w:val="批注框文本 Char"/>
    <w:basedOn w:val="a0"/>
    <w:link w:val="a9"/>
    <w:uiPriority w:val="99"/>
    <w:semiHidden/>
    <w:rsid w:val="008A60B0"/>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82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332</Words>
  <Characters>1895</Characters>
  <Application>Microsoft Office Word</Application>
  <DocSecurity>0</DocSecurity>
  <Lines>15</Lines>
  <Paragraphs>4</Paragraphs>
  <ScaleCrop>false</ScaleCrop>
  <Company/>
  <LinksUpToDate>false</LinksUpToDate>
  <CharactersWithSpaces>2223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user</cp:lastModifiedBy>
  <cp:revision>2</cp:revision>
  <cp:lastPrinted>2016-04-08T03:28:00Z</cp:lastPrinted>
  <dcterms:created xsi:type="dcterms:W3CDTF">2016-04-12T12:43:00Z</dcterms:created>
  <dcterms:modified xsi:type="dcterms:W3CDTF">2016-04-12T12:43:00Z</dcterms:modified>
</cp:coreProperties>
</file>