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6B" w:rsidRDefault="00F5271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-408940</wp:posOffset>
                </wp:positionV>
                <wp:extent cx="962025" cy="39560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7" cy="395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 w:rsidR="008D5A6B" w:rsidRDefault="00F5271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-2.4pt;margin-top:-32.2pt;height:31.15pt;width:75.75pt;z-index:251659264;mso-width-relative:page;mso-height-relative:page;" filled="f" stroked="t" coordsize="21600,21600" o:gfxdata="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OaF/tYAAAAJAQAADwAAAAAAAAABACAAAAAiAAAA&#10;ZHJzL2Rvd25yZXYueG1sUEsBAhQAFAAAAAgAh07iQOFvD59CAgAAcAQAAA4AAAAAAAAAAQAgAAAA&#10;JQEAAGRycy9lMm9Eb2MueG1sUEsFBgAAAAAGAAYAWQEAANkFAAAAAA==&#10;">
                <v:fill on="f" focussize="0,0"/>
                <v:stroke color="#000000" opacity="0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首都经济贸易</w:t>
      </w:r>
      <w:r>
        <w:rPr>
          <w:rFonts w:hint="eastAsia"/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经济学院</w:t>
      </w:r>
    </w:p>
    <w:p w:rsidR="008D5A6B" w:rsidRDefault="00F527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经济与贸易类招生专业分流志愿申请表</w:t>
      </w:r>
    </w:p>
    <w:p w:rsidR="008D5A6B" w:rsidRDefault="008D5A6B"/>
    <w:tbl>
      <w:tblPr>
        <w:tblStyle w:val="a6"/>
        <w:tblW w:w="9015" w:type="dxa"/>
        <w:jc w:val="center"/>
        <w:tblLook w:val="04A0" w:firstRow="1" w:lastRow="0" w:firstColumn="1" w:lastColumn="0" w:noHBand="0" w:noVBand="1"/>
      </w:tblPr>
      <w:tblGrid>
        <w:gridCol w:w="1040"/>
        <w:gridCol w:w="2049"/>
        <w:gridCol w:w="1151"/>
        <w:gridCol w:w="1825"/>
        <w:gridCol w:w="1117"/>
        <w:gridCol w:w="1833"/>
      </w:tblGrid>
      <w:tr w:rsidR="008D5A6B" w:rsidTr="00F5271D">
        <w:trPr>
          <w:trHeight w:val="1158"/>
          <w:jc w:val="center"/>
        </w:trPr>
        <w:tc>
          <w:tcPr>
            <w:tcW w:w="1040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049" w:type="dxa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5" w:type="dxa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生源地</w:t>
            </w:r>
          </w:p>
        </w:tc>
        <w:tc>
          <w:tcPr>
            <w:tcW w:w="1832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**</w:t>
            </w:r>
            <w:r>
              <w:rPr>
                <w:rFonts w:hint="eastAsia"/>
                <w:kern w:val="0"/>
                <w:sz w:val="20"/>
              </w:rPr>
              <w:t>省</w:t>
            </w:r>
            <w:r>
              <w:rPr>
                <w:rFonts w:hint="eastAsia"/>
                <w:kern w:val="0"/>
                <w:sz w:val="20"/>
              </w:rPr>
              <w:t>**</w:t>
            </w:r>
            <w:r>
              <w:rPr>
                <w:rFonts w:hint="eastAsia"/>
                <w:kern w:val="0"/>
                <w:sz w:val="20"/>
              </w:rPr>
              <w:t>市</w:t>
            </w:r>
          </w:p>
        </w:tc>
      </w:tr>
      <w:tr w:rsidR="008D5A6B" w:rsidTr="00F5271D">
        <w:trPr>
          <w:trHeight w:val="1158"/>
          <w:jc w:val="center"/>
        </w:trPr>
        <w:tc>
          <w:tcPr>
            <w:tcW w:w="1040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049" w:type="dxa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生</w:t>
            </w:r>
          </w:p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1825" w:type="dxa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17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</w:t>
            </w:r>
          </w:p>
        </w:tc>
        <w:tc>
          <w:tcPr>
            <w:tcW w:w="1832" w:type="dxa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</w:tr>
      <w:tr w:rsidR="008D5A6B" w:rsidTr="00F5271D">
        <w:trPr>
          <w:trHeight w:val="1158"/>
          <w:jc w:val="center"/>
        </w:trPr>
        <w:tc>
          <w:tcPr>
            <w:tcW w:w="1040" w:type="dxa"/>
            <w:vMerge w:val="restart"/>
            <w:vAlign w:val="center"/>
          </w:tcPr>
          <w:p w:rsidR="008D5A6B" w:rsidRDefault="00F527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  <w:p w:rsidR="008D5A6B" w:rsidRDefault="00F527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分流</w:t>
            </w:r>
          </w:p>
          <w:p w:rsidR="008D5A6B" w:rsidRDefault="00F527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志愿</w:t>
            </w:r>
          </w:p>
        </w:tc>
        <w:tc>
          <w:tcPr>
            <w:tcW w:w="2049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第一志愿</w:t>
            </w:r>
          </w:p>
        </w:tc>
        <w:tc>
          <w:tcPr>
            <w:tcW w:w="5926" w:type="dxa"/>
            <w:gridSpan w:val="4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</w:tr>
      <w:tr w:rsidR="008D5A6B" w:rsidTr="00F5271D">
        <w:trPr>
          <w:trHeight w:val="1158"/>
          <w:jc w:val="center"/>
        </w:trPr>
        <w:tc>
          <w:tcPr>
            <w:tcW w:w="1040" w:type="dxa"/>
            <w:vMerge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第二志愿</w:t>
            </w:r>
          </w:p>
        </w:tc>
        <w:tc>
          <w:tcPr>
            <w:tcW w:w="5926" w:type="dxa"/>
            <w:gridSpan w:val="4"/>
            <w:vAlign w:val="center"/>
          </w:tcPr>
          <w:p w:rsidR="008D5A6B" w:rsidRDefault="008D5A6B">
            <w:pPr>
              <w:jc w:val="center"/>
              <w:rPr>
                <w:kern w:val="0"/>
                <w:sz w:val="24"/>
              </w:rPr>
            </w:pPr>
          </w:p>
        </w:tc>
      </w:tr>
      <w:tr w:rsidR="008D5A6B" w:rsidTr="00F5271D">
        <w:trPr>
          <w:trHeight w:val="3981"/>
          <w:jc w:val="center"/>
        </w:trPr>
        <w:tc>
          <w:tcPr>
            <w:tcW w:w="9015" w:type="dxa"/>
            <w:gridSpan w:val="6"/>
            <w:vAlign w:val="center"/>
          </w:tcPr>
          <w:p w:rsidR="008D5A6B" w:rsidRDefault="008D5A6B">
            <w:pPr>
              <w:rPr>
                <w:kern w:val="0"/>
                <w:sz w:val="24"/>
              </w:rPr>
            </w:pPr>
          </w:p>
          <w:p w:rsidR="008D5A6B" w:rsidRDefault="00F5271D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我已充分了解各专业情况和专业分流有关政策，经慎重考虑并征得家长同意后，决定填报以上志愿，并服从学院整体工作安排。</w:t>
            </w:r>
          </w:p>
          <w:p w:rsidR="008D5A6B" w:rsidRDefault="00F5271D">
            <w:pPr>
              <w:spacing w:beforeLines="50" w:before="156"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学生签名：</w:t>
            </w:r>
            <w:r>
              <w:rPr>
                <w:rFonts w:hint="eastAsia"/>
                <w:kern w:val="0"/>
                <w:sz w:val="24"/>
              </w:rPr>
              <w:br/>
              <w:t xml:space="preserve">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8D5A6B" w:rsidTr="00F5271D">
        <w:trPr>
          <w:trHeight w:val="1767"/>
          <w:jc w:val="center"/>
        </w:trPr>
        <w:tc>
          <w:tcPr>
            <w:tcW w:w="1040" w:type="dxa"/>
            <w:vAlign w:val="center"/>
          </w:tcPr>
          <w:p w:rsidR="008D5A6B" w:rsidRDefault="00F527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7975" w:type="dxa"/>
            <w:gridSpan w:val="5"/>
            <w:vAlign w:val="center"/>
          </w:tcPr>
          <w:p w:rsidR="008D5A6B" w:rsidRDefault="008D5A6B">
            <w:pPr>
              <w:rPr>
                <w:kern w:val="0"/>
                <w:sz w:val="24"/>
              </w:rPr>
            </w:pPr>
          </w:p>
        </w:tc>
      </w:tr>
    </w:tbl>
    <w:p w:rsidR="008D5A6B" w:rsidRDefault="00F5271D" w:rsidP="008D5A6B">
      <w:pPr>
        <w:ind w:firstLineChars="196" w:firstLine="412"/>
      </w:pPr>
      <w:r>
        <w:rPr>
          <w:rFonts w:hint="eastAsia"/>
        </w:rPr>
        <w:t>备注：“专业分流志愿”一栏不能为空，必须填写</w:t>
      </w:r>
      <w:r>
        <w:rPr>
          <w:rFonts w:hint="eastAsia"/>
        </w:rPr>
        <w:t>两</w:t>
      </w:r>
      <w:r>
        <w:rPr>
          <w:rFonts w:hint="eastAsia"/>
        </w:rPr>
        <w:t>个专业（国际经济与贸易、贸易经济）志愿并排序；否则该志愿表认作“服从学院调剂”。</w:t>
      </w:r>
    </w:p>
    <w:sectPr w:rsidR="008D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C"/>
    <w:rsid w:val="000F5B71"/>
    <w:rsid w:val="00217C3B"/>
    <w:rsid w:val="002935AB"/>
    <w:rsid w:val="00371409"/>
    <w:rsid w:val="0047065B"/>
    <w:rsid w:val="004F3F86"/>
    <w:rsid w:val="006079BB"/>
    <w:rsid w:val="0081221E"/>
    <w:rsid w:val="00817006"/>
    <w:rsid w:val="00850666"/>
    <w:rsid w:val="008B34BC"/>
    <w:rsid w:val="008D5A6B"/>
    <w:rsid w:val="00956B09"/>
    <w:rsid w:val="00BD65ED"/>
    <w:rsid w:val="00C2190B"/>
    <w:rsid w:val="00EA78C9"/>
    <w:rsid w:val="00F5271D"/>
    <w:rsid w:val="00FC3FD4"/>
    <w:rsid w:val="03455E1C"/>
    <w:rsid w:val="38C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7847D-E087-417F-ACAE-95D9653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Dahai</dc:creator>
  <cp:lastModifiedBy>Owner</cp:lastModifiedBy>
  <cp:revision>11</cp:revision>
  <cp:lastPrinted>2017-04-12T09:21:00Z</cp:lastPrinted>
  <dcterms:created xsi:type="dcterms:W3CDTF">2017-04-12T03:44:00Z</dcterms:created>
  <dcterms:modified xsi:type="dcterms:W3CDTF">2021-03-22T06:19:00Z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