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73" w:rsidRDefault="00FD7D73" w:rsidP="00916A08">
      <w:pPr>
        <w:pStyle w:val="a5"/>
        <w:spacing w:before="0" w:beforeAutospacing="0" w:after="0" w:afterAutospacing="0" w:line="360" w:lineRule="auto"/>
        <w:ind w:firstLineChars="50" w:firstLine="120"/>
        <w:jc w:val="center"/>
        <w:rPr>
          <w:rFonts w:asciiTheme="minorEastAsia" w:eastAsiaTheme="minorEastAsia" w:hAnsiTheme="minorEastAsia"/>
          <w:b/>
        </w:rPr>
      </w:pPr>
      <w:r w:rsidRPr="00916A08">
        <w:rPr>
          <w:rFonts w:asciiTheme="minorEastAsia" w:eastAsiaTheme="minorEastAsia" w:hAnsiTheme="minorEastAsia" w:hint="eastAsia"/>
          <w:b/>
        </w:rPr>
        <w:t>贸易经济专业</w:t>
      </w:r>
      <w:r w:rsidR="005C695F" w:rsidRPr="00916A08">
        <w:rPr>
          <w:rFonts w:asciiTheme="minorEastAsia" w:eastAsiaTheme="minorEastAsia" w:hAnsiTheme="minorEastAsia" w:hint="eastAsia"/>
          <w:b/>
        </w:rPr>
        <w:t>毕业</w:t>
      </w:r>
      <w:r w:rsidRPr="00916A08">
        <w:rPr>
          <w:rFonts w:asciiTheme="minorEastAsia" w:eastAsiaTheme="minorEastAsia" w:hAnsiTheme="minorEastAsia" w:hint="eastAsia"/>
          <w:b/>
        </w:rPr>
        <w:t>论文参考选题</w:t>
      </w: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8946"/>
      </w:tblGrid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1、京津冀产业协同发展研究</w:t>
            </w:r>
          </w:p>
        </w:tc>
      </w:tr>
      <w:tr w:rsidR="00153BCB" w:rsidRPr="00916A08" w:rsidTr="0084192D">
        <w:trPr>
          <w:trHeight w:val="52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Pr="00916A08">
              <w:rPr>
                <w:rFonts w:asciiTheme="minorEastAsia" w:eastAsiaTheme="minorEastAsia" w:hAnsiTheme="minorEastAsia" w:hint="eastAsia"/>
              </w:rPr>
              <w:t>、零售业态发展研究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Pr="00916A08">
              <w:rPr>
                <w:rFonts w:asciiTheme="minorEastAsia" w:eastAsiaTheme="minorEastAsia" w:hAnsiTheme="minorEastAsia" w:hint="eastAsia"/>
              </w:rPr>
              <w:t>、基于消费者偏好的商业价格竞争分析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Pr="00916A08">
              <w:rPr>
                <w:rFonts w:asciiTheme="minorEastAsia" w:eastAsiaTheme="minorEastAsia" w:hAnsiTheme="minorEastAsia" w:hint="eastAsia"/>
              </w:rPr>
              <w:t>、商品流通体系研究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Pr="00916A08">
              <w:rPr>
                <w:rFonts w:asciiTheme="minorEastAsia" w:eastAsiaTheme="minorEastAsia" w:hAnsiTheme="minorEastAsia" w:hint="eastAsia"/>
              </w:rPr>
              <w:t>、购物中心研究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Pr="00916A08">
              <w:rPr>
                <w:rFonts w:asciiTheme="minorEastAsia" w:eastAsiaTheme="minorEastAsia" w:hAnsiTheme="minorEastAsia" w:hint="eastAsia"/>
              </w:rPr>
              <w:t>、批发研究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Pr="00916A08">
              <w:rPr>
                <w:rFonts w:asciiTheme="minorEastAsia" w:eastAsiaTheme="minorEastAsia" w:hAnsiTheme="minorEastAsia" w:hint="eastAsia"/>
              </w:rPr>
              <w:t>、中国便利店的困境与发展前景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 w:rsidRPr="00916A08">
              <w:rPr>
                <w:rFonts w:asciiTheme="minorEastAsia" w:eastAsiaTheme="minorEastAsia" w:hAnsiTheme="minorEastAsia" w:hint="eastAsia"/>
              </w:rPr>
              <w:t>、流通现代化研究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  <w:noWrap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Pr="00916A08">
              <w:rPr>
                <w:rFonts w:asciiTheme="minorEastAsia" w:eastAsiaTheme="minorEastAsia" w:hAnsiTheme="minorEastAsia" w:hint="eastAsia"/>
              </w:rPr>
              <w:t>、体验消费研究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Pr="00916A08">
              <w:rPr>
                <w:rFonts w:asciiTheme="minorEastAsia" w:eastAsiaTheme="minorEastAsia" w:hAnsiTheme="minorEastAsia" w:hint="eastAsia"/>
              </w:rPr>
              <w:t>、零售业对生产企业的控制研究——以进场费等控制工具为例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Pr="00916A08">
              <w:rPr>
                <w:rFonts w:asciiTheme="minorEastAsia" w:eastAsiaTheme="minorEastAsia" w:hAnsiTheme="minorEastAsia" w:hint="eastAsia"/>
              </w:rPr>
              <w:t xml:space="preserve">、中国绿色营销的现状、障碍、及其对策研究 </w:t>
            </w:r>
          </w:p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  <w:r w:rsidRPr="00916A08">
              <w:rPr>
                <w:rFonts w:asciiTheme="minorEastAsia" w:eastAsiaTheme="minorEastAsia" w:hAnsiTheme="minorEastAsia" w:hint="eastAsia"/>
              </w:rPr>
              <w:t>、电商价格促销的经济学分析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  <w:r w:rsidRPr="00916A08">
              <w:rPr>
                <w:rFonts w:asciiTheme="minorEastAsia" w:eastAsiaTheme="minorEastAsia" w:hAnsiTheme="minorEastAsia" w:hint="eastAsia"/>
              </w:rPr>
              <w:t>、中外大型超市自有品牌营销策略的比较研究--以某市为例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 w:rsidRPr="00916A08">
              <w:rPr>
                <w:rFonts w:asciiTheme="minorEastAsia" w:eastAsiaTheme="minorEastAsia" w:hAnsiTheme="minorEastAsia" w:hint="eastAsia"/>
              </w:rPr>
              <w:t>、内外贸一体化研究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  <w:r w:rsidRPr="00916A08">
              <w:rPr>
                <w:rFonts w:asciiTheme="minorEastAsia" w:eastAsiaTheme="minorEastAsia" w:hAnsiTheme="minorEastAsia" w:hint="eastAsia"/>
              </w:rPr>
              <w:t>、电子商务环境下信息伦理问题的实证研究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  <w:r w:rsidRPr="00916A08">
              <w:rPr>
                <w:rFonts w:asciiTheme="minorEastAsia" w:eastAsiaTheme="minorEastAsia" w:hAnsiTheme="minorEastAsia" w:hint="eastAsia"/>
              </w:rPr>
              <w:t>、网络营销运作中的伦理问题及对策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  <w:r w:rsidRPr="00916A08">
              <w:rPr>
                <w:rFonts w:asciiTheme="minorEastAsia" w:eastAsiaTheme="minorEastAsia" w:hAnsiTheme="minorEastAsia" w:hint="eastAsia"/>
              </w:rPr>
              <w:t>、国内贸易对经济影响的实证分析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 w:rsidRPr="00916A08">
              <w:rPr>
                <w:rFonts w:asciiTheme="minorEastAsia" w:eastAsiaTheme="minorEastAsia" w:hAnsiTheme="minorEastAsia" w:hint="eastAsia"/>
              </w:rPr>
              <w:t>、中国"十大商帮"(或某一商帮)的演进与兴衰分析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Pr="00916A08">
              <w:rPr>
                <w:rFonts w:asciiTheme="minorEastAsia" w:eastAsiaTheme="minorEastAsia" w:hAnsiTheme="minorEastAsia" w:hint="eastAsia"/>
              </w:rPr>
              <w:t xml:space="preserve">、老字号品牌研究            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Pr="00916A08">
              <w:rPr>
                <w:rFonts w:asciiTheme="minorEastAsia" w:eastAsiaTheme="minorEastAsia" w:hAnsiTheme="minorEastAsia" w:hint="eastAsia"/>
              </w:rPr>
              <w:t>、连锁经营模式研究——以超市或便利店为例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Pr="00916A08">
              <w:rPr>
                <w:rFonts w:asciiTheme="minorEastAsia" w:eastAsiaTheme="minorEastAsia" w:hAnsiTheme="minorEastAsia" w:hint="eastAsia"/>
              </w:rPr>
              <w:t>、商业业态的共存与竞争分析——以某某业态与某某业态竞争为例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Pr="00916A08">
              <w:rPr>
                <w:rFonts w:asciiTheme="minorEastAsia" w:eastAsiaTheme="minorEastAsia" w:hAnsiTheme="minorEastAsia" w:hint="eastAsia"/>
              </w:rPr>
              <w:t>、农产品流通渠道研究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</w:t>
            </w:r>
            <w:r w:rsidRPr="00916A08">
              <w:rPr>
                <w:rFonts w:asciiTheme="minorEastAsia" w:eastAsiaTheme="minorEastAsia" w:hAnsiTheme="minorEastAsia" w:hint="eastAsia"/>
              </w:rPr>
              <w:t>、农超对接研究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  <w:r w:rsidRPr="00916A08">
              <w:rPr>
                <w:rFonts w:asciiTheme="minorEastAsia" w:eastAsiaTheme="minorEastAsia" w:hAnsiTheme="minorEastAsia" w:hint="eastAsia"/>
              </w:rPr>
              <w:t>、品牌竞争力要素分析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  <w:r w:rsidRPr="00916A08">
              <w:rPr>
                <w:rFonts w:asciiTheme="minorEastAsia" w:eastAsiaTheme="minorEastAsia" w:hAnsiTheme="minorEastAsia" w:hint="eastAsia"/>
              </w:rPr>
              <w:t>、从供应链看动态物流联盟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26</w:t>
            </w:r>
            <w:r w:rsidRPr="00916A08">
              <w:rPr>
                <w:rFonts w:asciiTheme="minorEastAsia" w:eastAsiaTheme="minorEastAsia" w:hAnsiTheme="minorEastAsia" w:hint="eastAsia"/>
              </w:rPr>
              <w:t>、低碳商业发展研究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27</w:t>
            </w:r>
            <w:r w:rsidRPr="00916A08">
              <w:rPr>
                <w:rFonts w:asciiTheme="minorEastAsia" w:eastAsiaTheme="minorEastAsia" w:hAnsiTheme="minorEastAsia" w:hint="eastAsia"/>
              </w:rPr>
              <w:t>、商业促销形式的比较分析——以捆绑销售、数量折扣、价格折扣等为例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28</w:t>
            </w:r>
            <w:r w:rsidRPr="00916A08">
              <w:rPr>
                <w:rFonts w:asciiTheme="minorEastAsia" w:eastAsiaTheme="minorEastAsia" w:hAnsiTheme="minorEastAsia" w:hint="eastAsia"/>
              </w:rPr>
              <w:t>、外资商企在中国的本土化发展研究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29</w:t>
            </w:r>
            <w:r w:rsidRPr="00916A08">
              <w:rPr>
                <w:rFonts w:asciiTheme="minorEastAsia" w:eastAsiaTheme="minorEastAsia" w:hAnsiTheme="minorEastAsia" w:hint="eastAsia"/>
              </w:rPr>
              <w:t>、某品种期货市场分析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  <w:r w:rsidRPr="00916A08">
              <w:rPr>
                <w:rFonts w:asciiTheme="minorEastAsia" w:eastAsiaTheme="minorEastAsia" w:hAnsiTheme="minorEastAsia" w:hint="eastAsia"/>
              </w:rPr>
              <w:t>、零售商创建</w:t>
            </w:r>
            <w:r w:rsidR="00BF05A9">
              <w:rPr>
                <w:rFonts w:asciiTheme="minorEastAsia" w:eastAsiaTheme="minorEastAsia" w:hAnsiTheme="minorEastAsia" w:hint="eastAsia"/>
              </w:rPr>
              <w:t>自有</w:t>
            </w:r>
            <w:r w:rsidRPr="00916A08">
              <w:rPr>
                <w:rFonts w:asciiTheme="minorEastAsia" w:eastAsiaTheme="minorEastAsia" w:hAnsiTheme="minorEastAsia" w:hint="eastAsia"/>
              </w:rPr>
              <w:t>品牌研究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</w:t>
            </w:r>
            <w:r w:rsidRPr="00916A08">
              <w:rPr>
                <w:rFonts w:asciiTheme="minorEastAsia" w:eastAsiaTheme="minorEastAsia" w:hAnsiTheme="minorEastAsia" w:hint="eastAsia"/>
              </w:rPr>
              <w:t>、论述我国自有品牌的发展现状</w:t>
            </w:r>
            <w:r>
              <w:rPr>
                <w:rFonts w:asciiTheme="minorEastAsia" w:eastAsiaTheme="minorEastAsia" w:hAnsiTheme="minorEastAsia" w:hint="eastAsia"/>
              </w:rPr>
              <w:t>及对策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  <w:r w:rsidRPr="00916A08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北京消费市场发展态势分析及预测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33</w:t>
            </w:r>
            <w:r w:rsidRPr="00916A08">
              <w:rPr>
                <w:rFonts w:asciiTheme="minorEastAsia" w:eastAsiaTheme="minorEastAsia" w:hAnsiTheme="minorEastAsia" w:hint="eastAsia"/>
              </w:rPr>
              <w:t>、我国本土超市发展现状及对策分析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34</w:t>
            </w:r>
            <w:r w:rsidRPr="00916A08">
              <w:rPr>
                <w:rFonts w:asciiTheme="minorEastAsia" w:eastAsiaTheme="minorEastAsia" w:hAnsiTheme="minorEastAsia" w:hint="eastAsia"/>
              </w:rPr>
              <w:t>、供应商与零售企业冲突的分析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BF05A9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35</w:t>
            </w:r>
            <w:r w:rsidRPr="00916A08">
              <w:rPr>
                <w:rFonts w:asciiTheme="minorEastAsia" w:eastAsiaTheme="minorEastAsia" w:hAnsiTheme="minorEastAsia" w:hint="eastAsia"/>
              </w:rPr>
              <w:t>、会员制、消费积分等消费者锁定的商业经营</w:t>
            </w:r>
            <w:r w:rsidR="00BF05A9">
              <w:rPr>
                <w:rFonts w:asciiTheme="minorEastAsia" w:eastAsiaTheme="minorEastAsia" w:hAnsiTheme="minorEastAsia" w:hint="eastAsia"/>
              </w:rPr>
              <w:t>形式</w:t>
            </w:r>
            <w:r w:rsidRPr="00916A08">
              <w:rPr>
                <w:rFonts w:asciiTheme="minorEastAsia" w:eastAsiaTheme="minorEastAsia" w:hAnsiTheme="minorEastAsia" w:hint="eastAsia"/>
              </w:rPr>
              <w:t xml:space="preserve">分析 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  <w:r w:rsidRPr="00916A08">
              <w:rPr>
                <w:rFonts w:asciiTheme="minorEastAsia" w:eastAsiaTheme="minorEastAsia" w:hAnsiTheme="minorEastAsia" w:hint="eastAsia"/>
              </w:rPr>
              <w:t>、社区商业研究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</w:t>
            </w:r>
            <w:r w:rsidRPr="00916A08">
              <w:rPr>
                <w:rFonts w:asciiTheme="minorEastAsia" w:eastAsiaTheme="minorEastAsia" w:hAnsiTheme="minorEastAsia" w:hint="eastAsia"/>
              </w:rPr>
              <w:t>、零售业与城市发展相互关系研究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38</w:t>
            </w:r>
            <w:r w:rsidRPr="00916A08">
              <w:rPr>
                <w:rFonts w:asciiTheme="minorEastAsia" w:eastAsiaTheme="minorEastAsia" w:hAnsiTheme="minorEastAsia" w:hint="eastAsia"/>
              </w:rPr>
              <w:t>、商会、会馆研究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39</w:t>
            </w:r>
            <w:r w:rsidRPr="00916A08">
              <w:rPr>
                <w:rFonts w:asciiTheme="minorEastAsia" w:eastAsiaTheme="minorEastAsia" w:hAnsiTheme="minorEastAsia" w:hint="eastAsia"/>
              </w:rPr>
              <w:t>、近代中国城市形成过程中的零售业研究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  <w:r w:rsidRPr="00916A08">
              <w:rPr>
                <w:rFonts w:asciiTheme="minorEastAsia" w:eastAsiaTheme="minorEastAsia" w:hAnsiTheme="minorEastAsia" w:hint="eastAsia"/>
              </w:rPr>
              <w:t>、电商信用评价体系研究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41</w:t>
            </w:r>
            <w:r w:rsidRPr="00916A08">
              <w:rPr>
                <w:rFonts w:asciiTheme="minorEastAsia" w:eastAsiaTheme="minorEastAsia" w:hAnsiTheme="minorEastAsia" w:hint="eastAsia"/>
              </w:rPr>
              <w:t>、电子商务形态比较研究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42</w:t>
            </w:r>
            <w:r w:rsidRPr="00916A08">
              <w:rPr>
                <w:rFonts w:asciiTheme="minorEastAsia" w:eastAsiaTheme="minorEastAsia" w:hAnsiTheme="minorEastAsia" w:hint="eastAsia"/>
              </w:rPr>
              <w:t>、电子商务对传统零售方式影响研究</w:t>
            </w:r>
          </w:p>
        </w:tc>
      </w:tr>
    </w:tbl>
    <w:p w:rsidR="00153BCB" w:rsidRDefault="00153BCB" w:rsidP="00153BCB">
      <w:pPr>
        <w:pStyle w:val="a5"/>
        <w:spacing w:before="0" w:beforeAutospacing="0" w:after="0" w:afterAutospacing="0" w:line="360" w:lineRule="auto"/>
        <w:ind w:left="142" w:hangingChars="59" w:hanging="1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43</w:t>
      </w:r>
      <w:r w:rsidRPr="00916A08">
        <w:rPr>
          <w:rFonts w:asciiTheme="minorEastAsia" w:eastAsiaTheme="minorEastAsia" w:hAnsiTheme="minorEastAsia" w:hint="eastAsia"/>
        </w:rPr>
        <w:t>、扩大内需对策研究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ind w:left="142" w:hangingChars="59" w:hanging="1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44、电商促销方式的经济学分析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45</w:t>
      </w:r>
      <w:r w:rsidRPr="00916A08">
        <w:rPr>
          <w:rFonts w:asciiTheme="minorEastAsia" w:eastAsiaTheme="minorEastAsia" w:hAnsiTheme="minorEastAsia" w:hint="eastAsia"/>
        </w:rPr>
        <w:t>、促进消费长效机制研究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46</w:t>
      </w:r>
      <w:r w:rsidRPr="00916A08">
        <w:rPr>
          <w:rFonts w:asciiTheme="minorEastAsia" w:eastAsiaTheme="minorEastAsia" w:hAnsiTheme="minorEastAsia" w:hint="eastAsia"/>
        </w:rPr>
        <w:t>、新型城镇化与流通业发展研究</w:t>
      </w:r>
    </w:p>
    <w:p w:rsidR="00153BCB" w:rsidRPr="00916A08" w:rsidRDefault="00153BCB" w:rsidP="00153BCB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公益性流通业发展研</w:t>
      </w:r>
      <w:bookmarkStart w:id="0" w:name="_GoBack"/>
      <w:bookmarkEnd w:id="0"/>
      <w:r w:rsidRPr="00916A08">
        <w:rPr>
          <w:rFonts w:asciiTheme="minorEastAsia" w:eastAsiaTheme="minorEastAsia" w:hAnsiTheme="minorEastAsia" w:hint="eastAsia"/>
        </w:rPr>
        <w:t>究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48、</w:t>
      </w:r>
      <w:r w:rsidRPr="00916A08">
        <w:rPr>
          <w:rFonts w:asciiTheme="minorEastAsia" w:eastAsiaTheme="minorEastAsia" w:hAnsiTheme="minorEastAsia" w:hint="eastAsia"/>
        </w:rPr>
        <w:t>流通业发展中的政府与市场关系研究</w:t>
      </w:r>
    </w:p>
    <w:p w:rsidR="00153BCB" w:rsidRPr="00916A08" w:rsidRDefault="00153BCB" w:rsidP="00153BC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北京老街研究</w:t>
      </w:r>
    </w:p>
    <w:p w:rsidR="00153BCB" w:rsidRPr="00916A08" w:rsidRDefault="00153BCB" w:rsidP="00153BC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市场搜寻与商品价格的均衡研究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固定定价与讨价还价方式的市场均衡研究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企业差别化定价的动机与社会福利研究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企业产品差异化竞争与社会福利研究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企业市场圈定的动机与社会福利研究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双边平台企业的竞争与社会福利研究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企业纵向并购的策略动机与社会福利研究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企业水平并购的策略动机与社会福利研究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生产企业与零售企业的纵向控制的动机与社会福利研究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“排他代理”与“共同代理”的策略竞争与社会福利研究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大型超市与商业街竞争与市场均衡分析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大型超市与购物中心的竞争与市场均衡分析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购物中心与商业街的竞争与市场均衡分析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百货店与专卖店的竞争与市场均衡分析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企业“广告策略”竞争的动机与社会福利研究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企业“掠夺定价”策略竞争的动机与社会福利研究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企业“限定性定价”策略竞争的动机与社会福利研究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企业“技术竞赛”竞争的动机与社会福利研究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企业“始销优惠”竞争的动机与社会福利研究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企业“折扣”竞争的动机与社会福利研究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企业“返利”竞争的动机与社会福利研究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企业“捆绑销售”竞争的动机与社会福利研究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企业产品“兼容性”与“开放性”竞争的动机与社会福利研究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中国消费模式演变研究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我国居民消费周期性波动问题研究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 xml:space="preserve">当代大学生消费行为现状分析及问题研究 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转型时期中国居民消费分析及宏观政策研究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新时期我国新兴消费热点研究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流通业对农村居民消费的影响研究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休闲消费的经济分析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移动商务发展研究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互联网+环境下流通业发展研究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电商品牌发展研究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徽商研究</w:t>
      </w:r>
    </w:p>
    <w:p w:rsidR="00BF05A9" w:rsidRPr="001744B4" w:rsidRDefault="00BF05A9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线上零售与线下零售融合发展研究</w:t>
      </w:r>
    </w:p>
    <w:p w:rsidR="00153BCB" w:rsidRPr="00153BCB" w:rsidRDefault="00153BCB" w:rsidP="00916A08">
      <w:pPr>
        <w:pStyle w:val="a5"/>
        <w:spacing w:before="0" w:beforeAutospacing="0" w:after="0" w:afterAutospacing="0" w:line="360" w:lineRule="auto"/>
        <w:ind w:firstLineChars="50" w:firstLine="120"/>
        <w:jc w:val="center"/>
        <w:rPr>
          <w:rFonts w:asciiTheme="minorEastAsia" w:eastAsiaTheme="minorEastAsia" w:hAnsiTheme="minorEastAsia"/>
          <w:b/>
        </w:rPr>
      </w:pPr>
    </w:p>
    <w:sectPr w:rsidR="00153BCB" w:rsidRPr="00153BCB" w:rsidSect="00F25B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B7" w:rsidRDefault="003602B7" w:rsidP="00FD7D73">
      <w:r>
        <w:separator/>
      </w:r>
    </w:p>
  </w:endnote>
  <w:endnote w:type="continuationSeparator" w:id="0">
    <w:p w:rsidR="003602B7" w:rsidRDefault="003602B7" w:rsidP="00FD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704"/>
      <w:docPartObj>
        <w:docPartGallery w:val="Page Numbers (Bottom of Page)"/>
        <w:docPartUnique/>
      </w:docPartObj>
    </w:sdtPr>
    <w:sdtEndPr/>
    <w:sdtContent>
      <w:p w:rsidR="00E673A4" w:rsidRDefault="00EA77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2B7" w:rsidRPr="003602B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673A4" w:rsidRDefault="00E673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B7" w:rsidRDefault="003602B7" w:rsidP="00FD7D73">
      <w:r>
        <w:separator/>
      </w:r>
    </w:p>
  </w:footnote>
  <w:footnote w:type="continuationSeparator" w:id="0">
    <w:p w:rsidR="003602B7" w:rsidRDefault="003602B7" w:rsidP="00FD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F96"/>
    <w:multiLevelType w:val="hybridMultilevel"/>
    <w:tmpl w:val="4336F23A"/>
    <w:lvl w:ilvl="0" w:tplc="FD96EEE4">
      <w:start w:val="47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9C351E"/>
    <w:multiLevelType w:val="hybridMultilevel"/>
    <w:tmpl w:val="8FC4F018"/>
    <w:lvl w:ilvl="0" w:tplc="4DE26594">
      <w:start w:val="47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D70505"/>
    <w:multiLevelType w:val="hybridMultilevel"/>
    <w:tmpl w:val="8B3623DE"/>
    <w:lvl w:ilvl="0" w:tplc="EDE05634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2292302"/>
    <w:multiLevelType w:val="hybridMultilevel"/>
    <w:tmpl w:val="C1F8E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73"/>
    <w:rsid w:val="00082691"/>
    <w:rsid w:val="00153BCB"/>
    <w:rsid w:val="001744B4"/>
    <w:rsid w:val="001D4298"/>
    <w:rsid w:val="003602B7"/>
    <w:rsid w:val="00364405"/>
    <w:rsid w:val="003D1EDF"/>
    <w:rsid w:val="003E6057"/>
    <w:rsid w:val="00461862"/>
    <w:rsid w:val="004832B7"/>
    <w:rsid w:val="004B071B"/>
    <w:rsid w:val="00553E95"/>
    <w:rsid w:val="005C695F"/>
    <w:rsid w:val="006225C6"/>
    <w:rsid w:val="006B40CF"/>
    <w:rsid w:val="006E41DB"/>
    <w:rsid w:val="007722D8"/>
    <w:rsid w:val="007A6B99"/>
    <w:rsid w:val="007D5A54"/>
    <w:rsid w:val="008C626C"/>
    <w:rsid w:val="009048DD"/>
    <w:rsid w:val="00916A08"/>
    <w:rsid w:val="009C4292"/>
    <w:rsid w:val="00BF05A9"/>
    <w:rsid w:val="00C106B0"/>
    <w:rsid w:val="00C151ED"/>
    <w:rsid w:val="00D1669A"/>
    <w:rsid w:val="00D83BD2"/>
    <w:rsid w:val="00E16450"/>
    <w:rsid w:val="00E673A4"/>
    <w:rsid w:val="00EA7719"/>
    <w:rsid w:val="00EB284C"/>
    <w:rsid w:val="00F25BA0"/>
    <w:rsid w:val="00FA4560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D73"/>
    <w:rPr>
      <w:sz w:val="18"/>
      <w:szCs w:val="18"/>
    </w:rPr>
  </w:style>
  <w:style w:type="paragraph" w:styleId="a5">
    <w:name w:val="Normal (Web)"/>
    <w:basedOn w:val="a"/>
    <w:unhideWhenUsed/>
    <w:rsid w:val="00FD7D7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673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73A4"/>
    <w:rPr>
      <w:sz w:val="18"/>
      <w:szCs w:val="18"/>
    </w:rPr>
  </w:style>
  <w:style w:type="paragraph" w:styleId="a7">
    <w:name w:val="List Paragraph"/>
    <w:basedOn w:val="a"/>
    <w:uiPriority w:val="34"/>
    <w:qFormat/>
    <w:rsid w:val="00916A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D73"/>
    <w:rPr>
      <w:sz w:val="18"/>
      <w:szCs w:val="18"/>
    </w:rPr>
  </w:style>
  <w:style w:type="paragraph" w:styleId="a5">
    <w:name w:val="Normal (Web)"/>
    <w:basedOn w:val="a"/>
    <w:unhideWhenUsed/>
    <w:rsid w:val="00FD7D7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673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73A4"/>
    <w:rPr>
      <w:sz w:val="18"/>
      <w:szCs w:val="18"/>
    </w:rPr>
  </w:style>
  <w:style w:type="paragraph" w:styleId="a7">
    <w:name w:val="List Paragraph"/>
    <w:basedOn w:val="a"/>
    <w:uiPriority w:val="34"/>
    <w:qFormat/>
    <w:rsid w:val="00916A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226</Words>
  <Characters>1290</Characters>
  <Application>Microsoft Office Word</Application>
  <DocSecurity>0</DocSecurity>
  <Lines>10</Lines>
  <Paragraphs>3</Paragraphs>
  <ScaleCrop>false</ScaleCrop>
  <Company>China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12</cp:revision>
  <cp:lastPrinted>2013-12-02T02:40:00Z</cp:lastPrinted>
  <dcterms:created xsi:type="dcterms:W3CDTF">2015-10-16T06:59:00Z</dcterms:created>
  <dcterms:modified xsi:type="dcterms:W3CDTF">2017-11-22T07:40:00Z</dcterms:modified>
</cp:coreProperties>
</file>