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3" w:rsidRPr="00E86642" w:rsidRDefault="00172C23" w:rsidP="00326CC5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各位</w:t>
      </w:r>
      <w:r w:rsidRPr="00E86642">
        <w:rPr>
          <w:rFonts w:asciiTheme="majorEastAsia" w:eastAsiaTheme="majorEastAsia" w:hAnsiTheme="majorEastAsia"/>
        </w:rPr>
        <w:t>同学：</w:t>
      </w:r>
    </w:p>
    <w:p w:rsidR="00244583" w:rsidRPr="00E86642" w:rsidRDefault="00172C2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根据经济学院</w:t>
      </w:r>
      <w:r w:rsidRPr="00E86642">
        <w:rPr>
          <w:rFonts w:asciiTheme="majorEastAsia" w:eastAsiaTheme="majorEastAsia" w:hAnsiTheme="majorEastAsia"/>
        </w:rPr>
        <w:t>与法国</w:t>
      </w:r>
      <w:r w:rsidRPr="00E86642">
        <w:rPr>
          <w:rFonts w:asciiTheme="majorEastAsia" w:eastAsiaTheme="majorEastAsia" w:hAnsiTheme="majorEastAsia" w:hint="eastAsia"/>
        </w:rPr>
        <w:t>多所</w:t>
      </w:r>
      <w:r w:rsidRPr="00E86642">
        <w:rPr>
          <w:rFonts w:asciiTheme="majorEastAsia" w:eastAsiaTheme="majorEastAsia" w:hAnsiTheme="majorEastAsia"/>
        </w:rPr>
        <w:t>大学签署的</w:t>
      </w:r>
      <w:r w:rsidRPr="00E86642">
        <w:rPr>
          <w:rFonts w:asciiTheme="majorEastAsia" w:eastAsiaTheme="majorEastAsia" w:hAnsiTheme="majorEastAsia" w:hint="eastAsia"/>
        </w:rPr>
        <w:t>合作</w:t>
      </w:r>
      <w:r w:rsidRPr="00E86642">
        <w:rPr>
          <w:rFonts w:asciiTheme="majorEastAsia" w:eastAsiaTheme="majorEastAsia" w:hAnsiTheme="majorEastAsia"/>
        </w:rPr>
        <w:t>协议，</w:t>
      </w:r>
      <w:r w:rsidR="00244583" w:rsidRPr="00E86642">
        <w:rPr>
          <w:rFonts w:asciiTheme="majorEastAsia" w:eastAsiaTheme="majorEastAsia" w:hAnsiTheme="majorEastAsia" w:hint="eastAsia"/>
        </w:rPr>
        <w:t>在与</w:t>
      </w:r>
      <w:r w:rsidR="00244583" w:rsidRPr="00E86642">
        <w:rPr>
          <w:rFonts w:asciiTheme="majorEastAsia" w:eastAsiaTheme="majorEastAsia" w:hAnsiTheme="majorEastAsia"/>
        </w:rPr>
        <w:t>合作大学学分互认基础上开展本科生双学位、学期交流项目</w:t>
      </w:r>
      <w:r w:rsidR="00BB4707" w:rsidRPr="00E86642">
        <w:rPr>
          <w:rFonts w:asciiTheme="majorEastAsia" w:eastAsiaTheme="majorEastAsia" w:hAnsiTheme="majorEastAsia" w:hint="eastAsia"/>
        </w:rPr>
        <w:t>。其中，</w:t>
      </w:r>
      <w:r w:rsidR="00BB4707" w:rsidRPr="00E86642">
        <w:rPr>
          <w:rFonts w:asciiTheme="majorEastAsia" w:eastAsiaTheme="majorEastAsia" w:hAnsiTheme="majorEastAsia"/>
        </w:rPr>
        <w:t>参加双学位项目的学生，如果</w:t>
      </w:r>
      <w:r w:rsidR="00244583" w:rsidRPr="00E86642">
        <w:rPr>
          <w:rFonts w:asciiTheme="majorEastAsia" w:eastAsiaTheme="majorEastAsia" w:hAnsiTheme="majorEastAsia"/>
        </w:rPr>
        <w:t>满足</w:t>
      </w:r>
      <w:r w:rsidR="00244583" w:rsidRPr="00E86642">
        <w:rPr>
          <w:rFonts w:asciiTheme="majorEastAsia" w:eastAsiaTheme="majorEastAsia" w:hAnsiTheme="majorEastAsia" w:hint="eastAsia"/>
        </w:rPr>
        <w:t>双方</w:t>
      </w:r>
      <w:r w:rsidR="00244583" w:rsidRPr="00E86642">
        <w:rPr>
          <w:rFonts w:asciiTheme="majorEastAsia" w:eastAsiaTheme="majorEastAsia" w:hAnsiTheme="majorEastAsia"/>
        </w:rPr>
        <w:t>学校各自学位授予条件，可在</w:t>
      </w:r>
      <w:r w:rsidR="00244583" w:rsidRPr="00E86642">
        <w:rPr>
          <w:rFonts w:asciiTheme="majorEastAsia" w:eastAsiaTheme="majorEastAsia" w:hAnsiTheme="majorEastAsia" w:hint="eastAsia"/>
        </w:rPr>
        <w:t>规定</w:t>
      </w:r>
      <w:r w:rsidR="00244583" w:rsidRPr="00E86642">
        <w:rPr>
          <w:rFonts w:asciiTheme="majorEastAsia" w:eastAsiaTheme="majorEastAsia" w:hAnsiTheme="majorEastAsia"/>
        </w:rPr>
        <w:t>的学制时间内，申请国内外两个学位。</w:t>
      </w:r>
    </w:p>
    <w:p w:rsidR="00172C23" w:rsidRPr="00E86642" w:rsidRDefault="00172C23">
      <w:pPr>
        <w:ind w:firstLine="560"/>
        <w:rPr>
          <w:rFonts w:asciiTheme="majorEastAsia" w:eastAsiaTheme="majorEastAsia" w:hAnsiTheme="majorEastAsia"/>
        </w:rPr>
      </w:pPr>
      <w:proofErr w:type="gramStart"/>
      <w:r w:rsidRPr="00E86642">
        <w:rPr>
          <w:rFonts w:asciiTheme="majorEastAsia" w:eastAsiaTheme="majorEastAsia" w:hAnsiTheme="majorEastAsia"/>
        </w:rPr>
        <w:t>现启动</w:t>
      </w:r>
      <w:proofErr w:type="gramEnd"/>
      <w:r w:rsidRPr="00E86642">
        <w:rPr>
          <w:rFonts w:asciiTheme="majorEastAsia" w:eastAsiaTheme="majorEastAsia" w:hAnsiTheme="majorEastAsia" w:hint="eastAsia"/>
        </w:rPr>
        <w:t>2016年</w:t>
      </w:r>
      <w:r w:rsidRPr="00E86642">
        <w:rPr>
          <w:rFonts w:asciiTheme="majorEastAsia" w:eastAsiaTheme="majorEastAsia" w:hAnsiTheme="majorEastAsia"/>
        </w:rPr>
        <w:t>本科生</w:t>
      </w:r>
      <w:r w:rsidRPr="00E86642">
        <w:rPr>
          <w:rFonts w:asciiTheme="majorEastAsia" w:eastAsiaTheme="majorEastAsia" w:hAnsiTheme="majorEastAsia" w:hint="eastAsia"/>
        </w:rPr>
        <w:t>双学位</w:t>
      </w:r>
      <w:r w:rsidRPr="00E86642">
        <w:rPr>
          <w:rFonts w:asciiTheme="majorEastAsia" w:eastAsiaTheme="majorEastAsia" w:hAnsiTheme="majorEastAsia"/>
        </w:rPr>
        <w:t>项目、学期交流</w:t>
      </w:r>
      <w:r w:rsidRPr="00E86642">
        <w:rPr>
          <w:rFonts w:asciiTheme="majorEastAsia" w:eastAsiaTheme="majorEastAsia" w:hAnsiTheme="majorEastAsia" w:hint="eastAsia"/>
        </w:rPr>
        <w:t>项目（部分</w:t>
      </w:r>
      <w:r w:rsidRPr="00E86642">
        <w:rPr>
          <w:rFonts w:asciiTheme="majorEastAsia" w:eastAsiaTheme="majorEastAsia" w:hAnsiTheme="majorEastAsia"/>
        </w:rPr>
        <w:t>）</w:t>
      </w:r>
      <w:r w:rsidRPr="00E86642">
        <w:rPr>
          <w:rFonts w:asciiTheme="majorEastAsia" w:eastAsiaTheme="majorEastAsia" w:hAnsiTheme="majorEastAsia" w:hint="eastAsia"/>
        </w:rPr>
        <w:t>的选拔</w:t>
      </w:r>
      <w:r w:rsidRPr="00E86642">
        <w:rPr>
          <w:rFonts w:asciiTheme="majorEastAsia" w:eastAsiaTheme="majorEastAsia" w:hAnsiTheme="majorEastAsia"/>
        </w:rPr>
        <w:t>，</w:t>
      </w:r>
      <w:r w:rsidRPr="00E86642">
        <w:rPr>
          <w:rFonts w:asciiTheme="majorEastAsia" w:eastAsiaTheme="majorEastAsia" w:hAnsiTheme="majorEastAsia" w:hint="eastAsia"/>
        </w:rPr>
        <w:t>具体</w:t>
      </w:r>
      <w:r w:rsidRPr="00E86642">
        <w:rPr>
          <w:rFonts w:asciiTheme="majorEastAsia" w:eastAsiaTheme="majorEastAsia" w:hAnsiTheme="majorEastAsia"/>
        </w:rPr>
        <w:t>安排如下：</w:t>
      </w:r>
    </w:p>
    <w:p w:rsidR="00172C23" w:rsidRPr="00E86642" w:rsidRDefault="00F51C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一</w:t>
      </w:r>
      <w:r w:rsidRPr="00E86642">
        <w:rPr>
          <w:rFonts w:asciiTheme="majorEastAsia" w:eastAsiaTheme="majorEastAsia" w:hAnsiTheme="majorEastAsia"/>
        </w:rPr>
        <w:t>、</w:t>
      </w:r>
      <w:r w:rsidR="00172C23" w:rsidRPr="00E86642">
        <w:rPr>
          <w:rFonts w:asciiTheme="majorEastAsia" w:eastAsiaTheme="majorEastAsia" w:hAnsiTheme="majorEastAsia"/>
        </w:rPr>
        <w:t>项目通知：</w:t>
      </w:r>
      <w:r w:rsidR="00172C23" w:rsidRPr="00E86642">
        <w:rPr>
          <w:rFonts w:asciiTheme="majorEastAsia" w:eastAsiaTheme="majorEastAsia" w:hAnsiTheme="majorEastAsia" w:hint="eastAsia"/>
        </w:rPr>
        <w:t>2016年1月</w:t>
      </w:r>
      <w:r w:rsidR="00172C23" w:rsidRPr="00E86642">
        <w:rPr>
          <w:rFonts w:asciiTheme="majorEastAsia" w:eastAsiaTheme="majorEastAsia" w:hAnsiTheme="majorEastAsia"/>
        </w:rPr>
        <w:t>中旬</w:t>
      </w:r>
    </w:p>
    <w:p w:rsidR="00172C23" w:rsidRPr="00E86642" w:rsidRDefault="00F51C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二、</w:t>
      </w:r>
      <w:r w:rsidR="00172C23" w:rsidRPr="00E86642">
        <w:rPr>
          <w:rFonts w:asciiTheme="majorEastAsia" w:eastAsiaTheme="majorEastAsia" w:hAnsiTheme="majorEastAsia"/>
        </w:rPr>
        <w:t>项目</w:t>
      </w:r>
      <w:r w:rsidR="00172C23" w:rsidRPr="00E86642">
        <w:rPr>
          <w:rFonts w:asciiTheme="majorEastAsia" w:eastAsiaTheme="majorEastAsia" w:hAnsiTheme="majorEastAsia" w:hint="eastAsia"/>
        </w:rPr>
        <w:t>宣讲</w:t>
      </w:r>
      <w:r w:rsidR="00172C23" w:rsidRPr="00E86642">
        <w:rPr>
          <w:rFonts w:asciiTheme="majorEastAsia" w:eastAsiaTheme="majorEastAsia" w:hAnsiTheme="majorEastAsia"/>
        </w:rPr>
        <w:t>：</w:t>
      </w:r>
      <w:r w:rsidR="00172C23" w:rsidRPr="00E86642">
        <w:rPr>
          <w:rFonts w:asciiTheme="majorEastAsia" w:eastAsiaTheme="majorEastAsia" w:hAnsiTheme="majorEastAsia" w:hint="eastAsia"/>
        </w:rPr>
        <w:t>2016年3月</w:t>
      </w:r>
      <w:r w:rsidR="00700D33" w:rsidRPr="00E86642">
        <w:rPr>
          <w:rFonts w:asciiTheme="majorEastAsia" w:eastAsiaTheme="majorEastAsia" w:hAnsiTheme="majorEastAsia" w:hint="eastAsia"/>
        </w:rPr>
        <w:t xml:space="preserve">14日 </w:t>
      </w:r>
      <w:r w:rsidR="00700D33" w:rsidRPr="00E86642">
        <w:rPr>
          <w:rFonts w:asciiTheme="majorEastAsia" w:eastAsiaTheme="majorEastAsia" w:hAnsiTheme="majorEastAsia"/>
        </w:rPr>
        <w:t xml:space="preserve"> 12</w:t>
      </w:r>
      <w:r w:rsidR="00700D33" w:rsidRPr="00E86642">
        <w:rPr>
          <w:rFonts w:asciiTheme="majorEastAsia" w:eastAsiaTheme="majorEastAsia" w:hAnsiTheme="majorEastAsia" w:hint="eastAsia"/>
        </w:rPr>
        <w:t xml:space="preserve">:30 </w:t>
      </w:r>
      <w:r w:rsidR="00700D33" w:rsidRPr="00E86642">
        <w:rPr>
          <w:rFonts w:asciiTheme="majorEastAsia" w:eastAsiaTheme="majorEastAsia" w:hAnsiTheme="majorEastAsia"/>
        </w:rPr>
        <w:t xml:space="preserve"> </w:t>
      </w:r>
      <w:r w:rsidR="00700D33" w:rsidRPr="00E86642">
        <w:rPr>
          <w:rFonts w:asciiTheme="majorEastAsia" w:eastAsiaTheme="majorEastAsia" w:hAnsiTheme="majorEastAsia" w:hint="eastAsia"/>
        </w:rPr>
        <w:t>博学楼724</w:t>
      </w:r>
    </w:p>
    <w:p w:rsidR="00700D33" w:rsidRPr="00E86642" w:rsidRDefault="00F51C77" w:rsidP="00700D3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三、</w:t>
      </w:r>
      <w:r w:rsidR="00700D33" w:rsidRPr="00E86642">
        <w:rPr>
          <w:rFonts w:asciiTheme="majorEastAsia" w:eastAsiaTheme="majorEastAsia" w:hAnsiTheme="majorEastAsia" w:hint="eastAsia"/>
        </w:rPr>
        <w:t>项目</w:t>
      </w:r>
      <w:r w:rsidR="00700D33" w:rsidRPr="00E86642">
        <w:rPr>
          <w:rFonts w:asciiTheme="majorEastAsia" w:eastAsiaTheme="majorEastAsia" w:hAnsiTheme="majorEastAsia"/>
        </w:rPr>
        <w:t>内容：</w:t>
      </w:r>
    </w:p>
    <w:p w:rsidR="00244583" w:rsidRPr="00E86642" w:rsidRDefault="00244583" w:rsidP="00244583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/>
          <w:b/>
        </w:rPr>
        <w:t>1、法国</w:t>
      </w:r>
      <w:proofErr w:type="spellStart"/>
      <w:r w:rsidRPr="00E86642">
        <w:rPr>
          <w:rFonts w:asciiTheme="majorEastAsia" w:eastAsiaTheme="majorEastAsia" w:hAnsiTheme="majorEastAsia"/>
          <w:b/>
        </w:rPr>
        <w:t>Novancia</w:t>
      </w:r>
      <w:proofErr w:type="spellEnd"/>
      <w:r w:rsidRPr="00E86642">
        <w:rPr>
          <w:rFonts w:asciiTheme="majorEastAsia" w:eastAsiaTheme="majorEastAsia" w:hAnsiTheme="majorEastAsia"/>
          <w:b/>
        </w:rPr>
        <w:t xml:space="preserve"> Business School（诺凡西亚高等商学院）</w:t>
      </w:r>
      <w:r w:rsidR="00916543" w:rsidRPr="00E86642">
        <w:rPr>
          <w:rFonts w:asciiTheme="majorEastAsia" w:eastAsiaTheme="majorEastAsia" w:hAnsiTheme="majorEastAsia" w:hint="eastAsia"/>
          <w:b/>
        </w:rPr>
        <w:t>双学位</w:t>
      </w:r>
      <w:r w:rsidR="00916543" w:rsidRPr="00E86642">
        <w:rPr>
          <w:rFonts w:asciiTheme="majorEastAsia" w:eastAsiaTheme="majorEastAsia" w:hAnsiTheme="majorEastAsia"/>
          <w:b/>
        </w:rPr>
        <w:t>项目</w:t>
      </w:r>
    </w:p>
    <w:p w:rsidR="00916543" w:rsidRPr="00E86642" w:rsidRDefault="00916543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 w:rsidRPr="00E86642">
        <w:rPr>
          <w:rFonts w:asciiTheme="majorEastAsia" w:eastAsiaTheme="majorEastAsia" w:hAnsiTheme="majorEastAsia" w:hint="eastAsia"/>
          <w:b/>
        </w:rPr>
        <w:t>2016.08</w:t>
      </w:r>
      <w:r w:rsidRPr="00E86642">
        <w:rPr>
          <w:rFonts w:asciiTheme="majorEastAsia" w:eastAsiaTheme="majorEastAsia" w:hAnsiTheme="majorEastAsia"/>
          <w:b/>
        </w:rPr>
        <w:t>-2017.06</w:t>
      </w:r>
    </w:p>
    <w:p w:rsidR="00244583" w:rsidRPr="00E86642" w:rsidRDefault="00244583" w:rsidP="0024458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诺凡西亚高等商学院是由巴黎的两所历史悠久（创立于</w:t>
      </w:r>
      <w:r w:rsidRPr="00E86642">
        <w:rPr>
          <w:rFonts w:asciiTheme="majorEastAsia" w:eastAsiaTheme="majorEastAsia" w:hAnsiTheme="majorEastAsia"/>
        </w:rPr>
        <w:t>1863年）的高等商学院</w:t>
      </w:r>
      <w:proofErr w:type="spellStart"/>
      <w:r w:rsidRPr="00E86642">
        <w:rPr>
          <w:rFonts w:asciiTheme="majorEastAsia" w:eastAsiaTheme="majorEastAsia" w:hAnsiTheme="majorEastAsia"/>
        </w:rPr>
        <w:t>Advancia</w:t>
      </w:r>
      <w:proofErr w:type="spellEnd"/>
      <w:r w:rsidRPr="00E86642">
        <w:rPr>
          <w:rFonts w:asciiTheme="majorEastAsia" w:eastAsiaTheme="majorEastAsia" w:hAnsiTheme="majorEastAsia"/>
        </w:rPr>
        <w:t>（艾德旺西亚）和</w:t>
      </w:r>
      <w:proofErr w:type="spellStart"/>
      <w:r w:rsidRPr="00E86642">
        <w:rPr>
          <w:rFonts w:asciiTheme="majorEastAsia" w:eastAsiaTheme="majorEastAsia" w:hAnsiTheme="majorEastAsia"/>
        </w:rPr>
        <w:t>Negocia</w:t>
      </w:r>
      <w:proofErr w:type="spellEnd"/>
      <w:r w:rsidRPr="00E86642">
        <w:rPr>
          <w:rFonts w:asciiTheme="majorEastAsia" w:eastAsiaTheme="majorEastAsia" w:hAnsiTheme="majorEastAsia"/>
        </w:rPr>
        <w:t>（内阁西亚）在2011年所合并而成。这两所高等商学院皆隶属于法国历史最悠久，实力最雄厚的巴黎工商会（CCIP，巴黎工商会成立于1803年，是80名企业家领导成员管理下的公法团体机构，是法国，欧洲，乃至世界最大的工商会之一）。目前，诺凡西亚商学院是工商会下第三大的商学院。</w:t>
      </w:r>
    </w:p>
    <w:p w:rsidR="00244583" w:rsidRPr="00E86642" w:rsidRDefault="00244583" w:rsidP="0024458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该学校拥有</w:t>
      </w:r>
      <w:r w:rsidRPr="00E86642">
        <w:rPr>
          <w:rFonts w:asciiTheme="majorEastAsia" w:eastAsiaTheme="majorEastAsia" w:hAnsiTheme="majorEastAsia"/>
        </w:rPr>
        <w:t>1400名学生，其中30%为来自世界各地的国际学生；460余名教职员工；90所在欧洲、美洲、亚洲及非洲的合作学校。该学校被誉为“法国常春藤联盟”成员。</w:t>
      </w:r>
    </w:p>
    <w:p w:rsidR="00F51C77" w:rsidRPr="00E86642" w:rsidRDefault="00F51C77" w:rsidP="00AF7674">
      <w:pPr>
        <w:ind w:firstLineChars="250" w:firstLine="70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学校网站</w:t>
      </w:r>
      <w:r w:rsidRPr="00E86642">
        <w:rPr>
          <w:rFonts w:asciiTheme="majorEastAsia" w:eastAsiaTheme="majorEastAsia" w:hAnsiTheme="majorEastAsia"/>
        </w:rPr>
        <w:t>：</w:t>
      </w:r>
      <w:hyperlink r:id="rId4" w:history="1">
        <w:r w:rsidRPr="00E86642">
          <w:rPr>
            <w:rStyle w:val="a3"/>
            <w:rFonts w:asciiTheme="majorEastAsia" w:eastAsiaTheme="majorEastAsia" w:hAnsiTheme="majorEastAsia"/>
          </w:rPr>
          <w:t>www.novancia.fr</w:t>
        </w:r>
      </w:hyperlink>
    </w:p>
    <w:p w:rsidR="00244583" w:rsidRPr="00E86642" w:rsidRDefault="00AF7674" w:rsidP="00AF7674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 w:hint="eastAsia"/>
          <w:b/>
        </w:rPr>
        <w:lastRenderedPageBreak/>
        <w:t>申请条件</w:t>
      </w:r>
      <w:r w:rsidR="00244583" w:rsidRPr="00E86642">
        <w:rPr>
          <w:rFonts w:asciiTheme="majorEastAsia" w:eastAsiaTheme="majorEastAsia" w:hAnsiTheme="majorEastAsia" w:hint="eastAsia"/>
          <w:b/>
        </w:rPr>
        <w:t>：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244583" w:rsidRPr="00E86642">
        <w:rPr>
          <w:rFonts w:asciiTheme="majorEastAsia" w:eastAsiaTheme="majorEastAsia" w:hAnsiTheme="majorEastAsia" w:hint="eastAsia"/>
        </w:rPr>
        <w:t>2</w:t>
      </w:r>
      <w:r w:rsidR="00244583" w:rsidRPr="00E86642">
        <w:rPr>
          <w:rFonts w:asciiTheme="majorEastAsia" w:eastAsiaTheme="majorEastAsia" w:hAnsiTheme="majorEastAsia"/>
        </w:rPr>
        <w:t>014</w:t>
      </w:r>
      <w:r w:rsidR="00244583" w:rsidRPr="00E86642">
        <w:rPr>
          <w:rFonts w:asciiTheme="majorEastAsia" w:eastAsiaTheme="majorEastAsia" w:hAnsiTheme="majorEastAsia" w:hint="eastAsia"/>
        </w:rPr>
        <w:t>级</w:t>
      </w:r>
      <w:r w:rsidR="00244583" w:rsidRPr="00E86642">
        <w:rPr>
          <w:rFonts w:asciiTheme="majorEastAsia" w:eastAsiaTheme="majorEastAsia" w:hAnsiTheme="majorEastAsia"/>
        </w:rPr>
        <w:t xml:space="preserve">本科生，在校成绩优秀；        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、</w:t>
      </w:r>
      <w:r w:rsidR="00244583" w:rsidRPr="00E86642">
        <w:rPr>
          <w:rFonts w:asciiTheme="majorEastAsia" w:eastAsiaTheme="majorEastAsia" w:hAnsiTheme="majorEastAsia"/>
        </w:rPr>
        <w:t xml:space="preserve">TOEIC750+或TOEFL80+或IELTS6.0+；                       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C65DD1">
        <w:rPr>
          <w:rFonts w:asciiTheme="majorEastAsia" w:eastAsiaTheme="majorEastAsia" w:hAnsiTheme="majorEastAsia"/>
        </w:rPr>
        <w:t xml:space="preserve">TEF/TCF </w:t>
      </w:r>
      <w:r w:rsidR="00C65DD1" w:rsidRPr="00C65DD1">
        <w:rPr>
          <w:rFonts w:asciiTheme="majorEastAsia" w:eastAsiaTheme="majorEastAsia" w:hAnsiTheme="majorEastAsia"/>
          <w:highlight w:val="yellow"/>
        </w:rPr>
        <w:t>70</w:t>
      </w:r>
      <w:r w:rsidR="00244583" w:rsidRPr="00C65DD1">
        <w:rPr>
          <w:rFonts w:asciiTheme="majorEastAsia" w:eastAsiaTheme="majorEastAsia" w:hAnsiTheme="majorEastAsia"/>
          <w:highlight w:val="yellow"/>
        </w:rPr>
        <w:t>+</w:t>
      </w:r>
      <w:r w:rsidR="00244583" w:rsidRPr="00E86642">
        <w:rPr>
          <w:rFonts w:asciiTheme="majorEastAsia" w:eastAsiaTheme="majorEastAsia" w:hAnsiTheme="majorEastAsia"/>
        </w:rPr>
        <w:t>;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4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、选修欧洲经济文化课</w:t>
      </w:r>
      <w:r w:rsidR="00844655" w:rsidRPr="00E86642">
        <w:rPr>
          <w:rFonts w:asciiTheme="majorEastAsia" w:eastAsiaTheme="majorEastAsia" w:hAnsiTheme="majorEastAsia" w:hint="eastAsia"/>
          <w:lang w:val="en"/>
        </w:rPr>
        <w:t>（学院</w:t>
      </w:r>
      <w:r w:rsidR="00844655" w:rsidRPr="00E86642">
        <w:rPr>
          <w:rFonts w:asciiTheme="majorEastAsia" w:eastAsiaTheme="majorEastAsia" w:hAnsiTheme="majorEastAsia"/>
          <w:lang w:val="en"/>
        </w:rPr>
        <w:t>统一安排）</w:t>
      </w:r>
      <w:r w:rsidR="00244583" w:rsidRPr="00E86642">
        <w:rPr>
          <w:rFonts w:asciiTheme="majorEastAsia" w:eastAsiaTheme="majorEastAsia" w:hAnsiTheme="majorEastAsia"/>
        </w:rPr>
        <w:t>。</w:t>
      </w:r>
    </w:p>
    <w:p w:rsidR="00244583" w:rsidRPr="00E86642" w:rsidRDefault="00244583" w:rsidP="00244583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/>
          <w:b/>
        </w:rPr>
        <w:t xml:space="preserve">2、法国ESC Clermont </w:t>
      </w:r>
      <w:proofErr w:type="spellStart"/>
      <w:r w:rsidRPr="00E86642">
        <w:rPr>
          <w:rFonts w:asciiTheme="majorEastAsia" w:eastAsiaTheme="majorEastAsia" w:hAnsiTheme="majorEastAsia"/>
          <w:b/>
        </w:rPr>
        <w:t>Ferrand</w:t>
      </w:r>
      <w:proofErr w:type="spellEnd"/>
      <w:r w:rsidRPr="00E86642">
        <w:rPr>
          <w:rFonts w:asciiTheme="majorEastAsia" w:eastAsiaTheme="majorEastAsia" w:hAnsiTheme="majorEastAsia"/>
          <w:b/>
        </w:rPr>
        <w:t>（克莱蒙费郎高等商学院）</w:t>
      </w:r>
      <w:r w:rsidR="00916543" w:rsidRPr="00E86642">
        <w:rPr>
          <w:rFonts w:asciiTheme="majorEastAsia" w:eastAsiaTheme="majorEastAsia" w:hAnsiTheme="majorEastAsia" w:hint="eastAsia"/>
          <w:b/>
        </w:rPr>
        <w:t>双学位</w:t>
      </w:r>
      <w:r w:rsidR="00916543" w:rsidRPr="00E86642">
        <w:rPr>
          <w:rFonts w:asciiTheme="majorEastAsia" w:eastAsiaTheme="majorEastAsia" w:hAnsiTheme="majorEastAsia"/>
          <w:b/>
        </w:rPr>
        <w:t>项目</w:t>
      </w:r>
    </w:p>
    <w:p w:rsidR="00916543" w:rsidRPr="00E86642" w:rsidRDefault="00916543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 w:rsidRPr="00E86642">
        <w:rPr>
          <w:rFonts w:asciiTheme="majorEastAsia" w:eastAsiaTheme="majorEastAsia" w:hAnsiTheme="majorEastAsia" w:hint="eastAsia"/>
          <w:b/>
        </w:rPr>
        <w:t>2016.08</w:t>
      </w:r>
      <w:r w:rsidRPr="00E86642">
        <w:rPr>
          <w:rFonts w:asciiTheme="majorEastAsia" w:eastAsiaTheme="majorEastAsia" w:hAnsiTheme="majorEastAsia"/>
          <w:b/>
        </w:rPr>
        <w:t>-2017.06</w:t>
      </w:r>
    </w:p>
    <w:p w:rsidR="00244583" w:rsidRPr="00E86642" w:rsidRDefault="00244583" w:rsidP="0024458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克莱蒙费朗高等商学院于</w:t>
      </w:r>
      <w:r w:rsidRPr="00E86642">
        <w:rPr>
          <w:rFonts w:asciiTheme="majorEastAsia" w:eastAsiaTheme="majorEastAsia" w:hAnsiTheme="majorEastAsia"/>
        </w:rPr>
        <w:t>1919年建立，现在已经发展为法国高等商学院中的顶级院校。学校的6000多名毕业生在法国及世界公司、企业中担任要职。该学校于2008—2012连续5年排名世界学术研究生教育前50名。该学校有来自全球的42所战略合作学校，签署了超过75个项目合作协议；学校每年接收来自40多个国家的近250名留学生，并有来自34个国家的教职员工服务学生。 2005年学校得到高等商校国际协会(AACBS)的官方认证。</w:t>
      </w:r>
    </w:p>
    <w:p w:rsidR="00844655" w:rsidRPr="00E86642" w:rsidRDefault="00F51C77" w:rsidP="0091654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学校网站：</w:t>
      </w:r>
      <w:r w:rsidRPr="00E86642">
        <w:rPr>
          <w:rFonts w:asciiTheme="majorEastAsia" w:eastAsiaTheme="majorEastAsia" w:hAnsiTheme="majorEastAsia"/>
        </w:rPr>
        <w:fldChar w:fldCharType="begin"/>
      </w:r>
      <w:r w:rsidRPr="00E86642">
        <w:rPr>
          <w:rFonts w:asciiTheme="majorEastAsia" w:eastAsiaTheme="majorEastAsia" w:hAnsiTheme="majorEastAsia"/>
        </w:rPr>
        <w:instrText xml:space="preserve"> HYPERLINK "http://www.esc-clermont.fr/" </w:instrText>
      </w:r>
      <w:r w:rsidRPr="00E86642">
        <w:rPr>
          <w:rFonts w:asciiTheme="majorEastAsia" w:eastAsiaTheme="majorEastAsia" w:hAnsiTheme="majorEastAsia"/>
        </w:rPr>
        <w:fldChar w:fldCharType="separate"/>
      </w:r>
      <w:r w:rsidRPr="00E86642">
        <w:rPr>
          <w:rStyle w:val="a3"/>
          <w:rFonts w:asciiTheme="majorEastAsia" w:eastAsiaTheme="majorEastAsia" w:hAnsiTheme="majorEastAsia"/>
        </w:rPr>
        <w:t>http://www.esc-clermont.fr/</w:t>
      </w:r>
      <w:r w:rsidRPr="00E86642">
        <w:rPr>
          <w:rFonts w:asciiTheme="majorEastAsia" w:eastAsiaTheme="majorEastAsia" w:hAnsiTheme="majorEastAsia"/>
        </w:rPr>
        <w:fldChar w:fldCharType="end"/>
      </w:r>
      <w:r w:rsidRPr="00E86642">
        <w:rPr>
          <w:rFonts w:asciiTheme="majorEastAsia" w:eastAsiaTheme="majorEastAsia" w:hAnsiTheme="majorEastAsia"/>
        </w:rPr>
        <w:t xml:space="preserve"> </w:t>
      </w:r>
    </w:p>
    <w:p w:rsidR="00244583" w:rsidRPr="00E86642" w:rsidRDefault="00AF7674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244583" w:rsidRPr="00E86642">
        <w:rPr>
          <w:rFonts w:asciiTheme="majorEastAsia" w:eastAsiaTheme="majorEastAsia" w:hAnsiTheme="majorEastAsia"/>
          <w:b/>
        </w:rPr>
        <w:t>：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244583" w:rsidRPr="00E86642">
        <w:rPr>
          <w:rFonts w:asciiTheme="majorEastAsia" w:eastAsiaTheme="majorEastAsia" w:hAnsiTheme="majorEastAsia" w:hint="eastAsia"/>
        </w:rPr>
        <w:t>2</w:t>
      </w:r>
      <w:r w:rsidR="00244583" w:rsidRPr="00E86642">
        <w:rPr>
          <w:rFonts w:asciiTheme="majorEastAsia" w:eastAsiaTheme="majorEastAsia" w:hAnsiTheme="majorEastAsia"/>
        </w:rPr>
        <w:t>014</w:t>
      </w:r>
      <w:r w:rsidR="00244583" w:rsidRPr="00E86642">
        <w:rPr>
          <w:rFonts w:asciiTheme="majorEastAsia" w:eastAsiaTheme="majorEastAsia" w:hAnsiTheme="majorEastAsia" w:hint="eastAsia"/>
        </w:rPr>
        <w:t>级</w:t>
      </w:r>
      <w:r w:rsidR="00244583" w:rsidRPr="00E86642">
        <w:rPr>
          <w:rFonts w:asciiTheme="majorEastAsia" w:eastAsiaTheme="majorEastAsia" w:hAnsiTheme="majorEastAsia"/>
        </w:rPr>
        <w:t xml:space="preserve">本科生，在校成绩优秀；        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 xml:space="preserve">、TOEIC750+或TOEFL80+或IELTS6.0+；                       </w:t>
      </w:r>
    </w:p>
    <w:p w:rsidR="00244583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</w:t>
      </w:r>
      <w:r w:rsidR="00430BC8" w:rsidRPr="00430BC8">
        <w:rPr>
          <w:rFonts w:asciiTheme="majorEastAsia" w:eastAsiaTheme="majorEastAsia" w:hAnsiTheme="majorEastAsia"/>
          <w:highlight w:val="yellow"/>
        </w:rPr>
        <w:t>60</w:t>
      </w:r>
      <w:r w:rsidR="00244583" w:rsidRPr="00430BC8">
        <w:rPr>
          <w:rFonts w:asciiTheme="majorEastAsia" w:eastAsiaTheme="majorEastAsia" w:hAnsiTheme="majorEastAsia"/>
          <w:highlight w:val="yellow"/>
        </w:rPr>
        <w:t>+</w:t>
      </w:r>
      <w:r w:rsidR="00244583" w:rsidRPr="00E86642">
        <w:rPr>
          <w:rFonts w:asciiTheme="majorEastAsia" w:eastAsiaTheme="majorEastAsia" w:hAnsiTheme="majorEastAsia"/>
        </w:rPr>
        <w:t>学时法语学习；</w:t>
      </w:r>
    </w:p>
    <w:p w:rsidR="00B3729D" w:rsidRPr="00E86642" w:rsidRDefault="00F51C77" w:rsidP="0024458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="00244583" w:rsidRPr="00E86642">
        <w:rPr>
          <w:rFonts w:asciiTheme="majorEastAsia" w:eastAsiaTheme="majorEastAsia" w:hAnsiTheme="majorEastAsia"/>
        </w:rPr>
        <w:t>4</w:t>
      </w:r>
      <w:r w:rsidRPr="00E86642">
        <w:rPr>
          <w:rFonts w:asciiTheme="majorEastAsia" w:eastAsiaTheme="majorEastAsia" w:hAnsiTheme="majorEastAsia" w:hint="eastAsia"/>
        </w:rPr>
        <w:t>）</w:t>
      </w:r>
      <w:r w:rsidR="00244583" w:rsidRPr="00E86642">
        <w:rPr>
          <w:rFonts w:asciiTheme="majorEastAsia" w:eastAsiaTheme="majorEastAsia" w:hAnsiTheme="majorEastAsia"/>
        </w:rPr>
        <w:t>、选修欧洲经济文化课</w:t>
      </w:r>
      <w:r w:rsidR="00844655" w:rsidRPr="00E86642">
        <w:rPr>
          <w:rFonts w:asciiTheme="majorEastAsia" w:eastAsiaTheme="majorEastAsia" w:hAnsiTheme="majorEastAsia" w:hint="eastAsia"/>
          <w:lang w:val="en"/>
        </w:rPr>
        <w:t>（学院</w:t>
      </w:r>
      <w:r w:rsidR="00844655" w:rsidRPr="00E86642">
        <w:rPr>
          <w:rFonts w:asciiTheme="majorEastAsia" w:eastAsiaTheme="majorEastAsia" w:hAnsiTheme="majorEastAsia"/>
          <w:lang w:val="en"/>
        </w:rPr>
        <w:t>统一安排）</w:t>
      </w:r>
      <w:r w:rsidR="00244583" w:rsidRPr="00E86642">
        <w:rPr>
          <w:rFonts w:asciiTheme="majorEastAsia" w:eastAsiaTheme="majorEastAsia" w:hAnsiTheme="majorEastAsia"/>
        </w:rPr>
        <w:t>。</w:t>
      </w:r>
    </w:p>
    <w:p w:rsidR="00B3729D" w:rsidRPr="00E86642" w:rsidRDefault="00B3729D" w:rsidP="00B3729D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/>
          <w:b/>
          <w:lang w:val="en"/>
        </w:rPr>
        <w:t>3、法国ESC Bretagne Brest（布雷斯特布列塔尼高等商学院）</w:t>
      </w:r>
      <w:r w:rsidR="00916543" w:rsidRPr="00E86642">
        <w:rPr>
          <w:rFonts w:asciiTheme="majorEastAsia" w:eastAsiaTheme="majorEastAsia" w:hAnsiTheme="majorEastAsia" w:hint="eastAsia"/>
          <w:b/>
        </w:rPr>
        <w:t>双学位</w:t>
      </w:r>
      <w:r w:rsidR="00916543" w:rsidRPr="00E86642">
        <w:rPr>
          <w:rFonts w:asciiTheme="majorEastAsia" w:eastAsiaTheme="majorEastAsia" w:hAnsiTheme="majorEastAsia"/>
          <w:b/>
        </w:rPr>
        <w:t>项目</w:t>
      </w:r>
    </w:p>
    <w:p w:rsidR="00B3729D" w:rsidRPr="00E86642" w:rsidRDefault="00B3729D" w:rsidP="00B3729D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lastRenderedPageBreak/>
        <w:t>该学校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分别</w:t>
      </w: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t>开展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针对</w:t>
      </w: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t>2014级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本科生的</w:t>
      </w: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t>1年双学位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项目</w:t>
      </w:r>
      <w:r w:rsidR="00916543" w:rsidRPr="00E86642">
        <w:rPr>
          <w:rFonts w:asciiTheme="majorEastAsia" w:eastAsiaTheme="majorEastAsia" w:hAnsiTheme="majorEastAsia" w:hint="eastAsia"/>
          <w:b/>
          <w:color w:val="auto"/>
          <w:lang w:val="en"/>
        </w:rPr>
        <w:t>（</w:t>
      </w:r>
      <w:r w:rsidR="00916543" w:rsidRPr="00E86642">
        <w:rPr>
          <w:rFonts w:asciiTheme="majorEastAsia" w:eastAsiaTheme="majorEastAsia" w:hAnsiTheme="majorEastAsia" w:hint="eastAsia"/>
          <w:b/>
          <w:color w:val="auto"/>
        </w:rPr>
        <w:t>2016.08</w:t>
      </w:r>
      <w:r w:rsidR="00916543" w:rsidRPr="00E86642">
        <w:rPr>
          <w:rFonts w:asciiTheme="majorEastAsia" w:eastAsiaTheme="majorEastAsia" w:hAnsiTheme="majorEastAsia"/>
          <w:b/>
          <w:color w:val="auto"/>
        </w:rPr>
        <w:t>-2017.06</w:t>
      </w:r>
      <w:r w:rsidR="00916543" w:rsidRPr="00E86642">
        <w:rPr>
          <w:rFonts w:asciiTheme="majorEastAsia" w:eastAsiaTheme="majorEastAsia" w:hAnsiTheme="majorEastAsia" w:hint="eastAsia"/>
          <w:b/>
          <w:color w:val="auto"/>
        </w:rPr>
        <w:t>）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，针对</w:t>
      </w: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t>2015级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本科生的</w:t>
      </w:r>
      <w:r w:rsidRPr="00E86642">
        <w:rPr>
          <w:rFonts w:asciiTheme="majorEastAsia" w:eastAsiaTheme="majorEastAsia" w:hAnsiTheme="majorEastAsia" w:hint="eastAsia"/>
          <w:b/>
          <w:color w:val="FF0000"/>
          <w:lang w:val="en"/>
        </w:rPr>
        <w:t>2年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双学位项目</w:t>
      </w:r>
      <w:r w:rsidR="00916543" w:rsidRPr="00E86642">
        <w:rPr>
          <w:rFonts w:asciiTheme="majorEastAsia" w:eastAsiaTheme="majorEastAsia" w:hAnsiTheme="majorEastAsia" w:hint="eastAsia"/>
          <w:b/>
        </w:rPr>
        <w:t>（2016.08</w:t>
      </w:r>
      <w:r w:rsidR="00916543" w:rsidRPr="00E86642">
        <w:rPr>
          <w:rFonts w:asciiTheme="majorEastAsia" w:eastAsiaTheme="majorEastAsia" w:hAnsiTheme="majorEastAsia"/>
          <w:b/>
        </w:rPr>
        <w:t>-2018.06</w:t>
      </w:r>
      <w:r w:rsidR="00916543" w:rsidRPr="00E86642">
        <w:rPr>
          <w:rFonts w:asciiTheme="majorEastAsia" w:eastAsiaTheme="majorEastAsia" w:hAnsiTheme="majorEastAsia" w:hint="eastAsia"/>
          <w:b/>
        </w:rPr>
        <w:t>）</w:t>
      </w:r>
      <w:r w:rsidRPr="00E86642">
        <w:rPr>
          <w:rFonts w:asciiTheme="majorEastAsia" w:eastAsiaTheme="majorEastAsia" w:hAnsiTheme="majorEastAsia"/>
          <w:b/>
          <w:color w:val="FF0000"/>
          <w:lang w:val="en"/>
        </w:rPr>
        <w:t>。</w:t>
      </w:r>
    </w:p>
    <w:p w:rsidR="00B3729D" w:rsidRPr="00E86642" w:rsidRDefault="00B3729D" w:rsidP="00B3729D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布雷斯特布列塔尼高等商学院创办于</w:t>
      </w:r>
      <w:r w:rsidRPr="00E86642">
        <w:rPr>
          <w:rFonts w:asciiTheme="majorEastAsia" w:eastAsiaTheme="majorEastAsia" w:hAnsiTheme="majorEastAsia"/>
          <w:lang w:val="en"/>
        </w:rPr>
        <w:t>1962年，在法国150所商学院中排名24位，是</w:t>
      </w:r>
      <w:r w:rsidRPr="00E86642">
        <w:rPr>
          <w:rFonts w:asciiTheme="majorEastAsia" w:eastAsiaTheme="majorEastAsia" w:hAnsiTheme="majorEastAsia"/>
        </w:rPr>
        <w:t>欧洲管理发展基金会</w:t>
      </w:r>
      <w:r w:rsidRPr="00E86642">
        <w:rPr>
          <w:rFonts w:asciiTheme="majorEastAsia" w:eastAsiaTheme="majorEastAsia" w:hAnsiTheme="majorEastAsia"/>
          <w:lang w:val="en"/>
        </w:rPr>
        <w:t>（EFMD）成员，并通过了高等商校国际协会(AACBS)的官方认证。该学校位于法国最西部，学校占地9000平方米；学校开放程度较高，接收来自世界多国的留学生参加本科和研究生学习项目；其中，超过20%的毕业生前往世界各国工作。</w:t>
      </w:r>
    </w:p>
    <w:p w:rsidR="00916543" w:rsidRPr="00E86642" w:rsidRDefault="00F51C77" w:rsidP="00916543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学校网站：</w:t>
      </w:r>
      <w:r w:rsidRPr="00E86642">
        <w:rPr>
          <w:rFonts w:asciiTheme="majorEastAsia" w:eastAsiaTheme="majorEastAsia" w:hAnsiTheme="majorEastAsia"/>
          <w:lang w:val="en"/>
        </w:rPr>
        <w:fldChar w:fldCharType="begin"/>
      </w:r>
      <w:r w:rsidRPr="00E86642">
        <w:rPr>
          <w:rFonts w:asciiTheme="majorEastAsia" w:eastAsiaTheme="majorEastAsia" w:hAnsiTheme="majorEastAsia"/>
          <w:lang w:val="en"/>
        </w:rPr>
        <w:instrText xml:space="preserve"> HYPERLINK "http://www.esc-bretagne-brest.com/" </w:instrText>
      </w:r>
      <w:r w:rsidRPr="00E86642">
        <w:rPr>
          <w:rFonts w:asciiTheme="majorEastAsia" w:eastAsiaTheme="majorEastAsia" w:hAnsiTheme="majorEastAsia"/>
          <w:lang w:val="en"/>
        </w:rPr>
        <w:fldChar w:fldCharType="separate"/>
      </w:r>
      <w:r w:rsidRPr="00E86642">
        <w:rPr>
          <w:rStyle w:val="a3"/>
          <w:rFonts w:asciiTheme="majorEastAsia" w:eastAsiaTheme="majorEastAsia" w:hAnsiTheme="majorEastAsia"/>
          <w:lang w:val="en"/>
        </w:rPr>
        <w:t>http://www.esc-bretagne-brest.com/</w:t>
      </w:r>
      <w:r w:rsidRPr="00E86642">
        <w:rPr>
          <w:rFonts w:asciiTheme="majorEastAsia" w:eastAsiaTheme="majorEastAsia" w:hAnsiTheme="majorEastAsia"/>
          <w:lang w:val="en"/>
        </w:rPr>
        <w:fldChar w:fldCharType="end"/>
      </w:r>
      <w:r w:rsidRPr="00E86642">
        <w:rPr>
          <w:rFonts w:asciiTheme="majorEastAsia" w:eastAsiaTheme="majorEastAsia" w:hAnsiTheme="majorEastAsia"/>
          <w:lang w:val="en"/>
        </w:rPr>
        <w:t xml:space="preserve"> </w:t>
      </w:r>
    </w:p>
    <w:p w:rsidR="00B3729D" w:rsidRPr="00E86642" w:rsidRDefault="00AF7674" w:rsidP="00AF7674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="00B3729D" w:rsidRPr="00E86642">
        <w:rPr>
          <w:rFonts w:asciiTheme="majorEastAsia" w:eastAsiaTheme="majorEastAsia" w:hAnsiTheme="majorEastAsia"/>
          <w:b/>
        </w:rPr>
        <w:t>：</w:t>
      </w:r>
    </w:p>
    <w:p w:rsidR="00B3729D" w:rsidRPr="00E86642" w:rsidRDefault="00F51C77" w:rsidP="00B3729D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3729D" w:rsidRPr="00E86642">
        <w:rPr>
          <w:rFonts w:asciiTheme="majorEastAsia" w:eastAsiaTheme="majorEastAsia" w:hAnsiTheme="majorEastAsia"/>
          <w:lang w:val="en"/>
        </w:rPr>
        <w:t>1</w:t>
      </w:r>
      <w:r w:rsidRPr="00E86642">
        <w:rPr>
          <w:rFonts w:asciiTheme="majorEastAsia" w:eastAsiaTheme="majorEastAsia" w:hAnsiTheme="majorEastAsia" w:hint="eastAsia"/>
          <w:lang w:val="en"/>
        </w:rPr>
        <w:t>）</w:t>
      </w:r>
      <w:r w:rsidR="00B3729D" w:rsidRPr="00E86642">
        <w:rPr>
          <w:rFonts w:asciiTheme="majorEastAsia" w:eastAsiaTheme="majorEastAsia" w:hAnsiTheme="majorEastAsia"/>
          <w:lang w:val="en"/>
        </w:rPr>
        <w:t>、</w:t>
      </w:r>
      <w:r w:rsidR="00B3729D" w:rsidRPr="00E86642">
        <w:rPr>
          <w:rFonts w:asciiTheme="majorEastAsia" w:eastAsiaTheme="majorEastAsia" w:hAnsiTheme="majorEastAsia" w:hint="eastAsia"/>
          <w:lang w:val="en"/>
        </w:rPr>
        <w:t>2</w:t>
      </w:r>
      <w:r w:rsidR="00B3729D" w:rsidRPr="00E86642">
        <w:rPr>
          <w:rFonts w:asciiTheme="majorEastAsia" w:eastAsiaTheme="majorEastAsia" w:hAnsiTheme="majorEastAsia"/>
          <w:lang w:val="en"/>
        </w:rPr>
        <w:t>014</w:t>
      </w:r>
      <w:r w:rsidR="00B3729D" w:rsidRPr="00E86642">
        <w:rPr>
          <w:rFonts w:asciiTheme="majorEastAsia" w:eastAsiaTheme="majorEastAsia" w:hAnsiTheme="majorEastAsia" w:hint="eastAsia"/>
          <w:lang w:val="en"/>
        </w:rPr>
        <w:t>级</w:t>
      </w:r>
      <w:r w:rsidR="00B3729D" w:rsidRPr="00E86642">
        <w:rPr>
          <w:rFonts w:asciiTheme="majorEastAsia" w:eastAsiaTheme="majorEastAsia" w:hAnsiTheme="majorEastAsia"/>
          <w:lang w:val="en"/>
        </w:rPr>
        <w:t>和</w:t>
      </w:r>
      <w:r w:rsidR="00B3729D" w:rsidRPr="00E86642">
        <w:rPr>
          <w:rFonts w:asciiTheme="majorEastAsia" w:eastAsiaTheme="majorEastAsia" w:hAnsiTheme="majorEastAsia" w:hint="eastAsia"/>
          <w:lang w:val="en"/>
        </w:rPr>
        <w:t>2015级</w:t>
      </w:r>
      <w:r w:rsidR="00B3729D" w:rsidRPr="00E86642">
        <w:rPr>
          <w:rFonts w:asciiTheme="majorEastAsia" w:eastAsiaTheme="majorEastAsia" w:hAnsiTheme="majorEastAsia"/>
          <w:lang w:val="en"/>
        </w:rPr>
        <w:t xml:space="preserve">本科生，在校成绩优秀；        </w:t>
      </w:r>
    </w:p>
    <w:p w:rsidR="00B3729D" w:rsidRPr="00E86642" w:rsidRDefault="00F51C77" w:rsidP="00B3729D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3729D" w:rsidRPr="00E86642">
        <w:rPr>
          <w:rFonts w:asciiTheme="majorEastAsia" w:eastAsiaTheme="majorEastAsia" w:hAnsiTheme="majorEastAsia"/>
          <w:lang w:val="en"/>
        </w:rPr>
        <w:t>2</w:t>
      </w:r>
      <w:r w:rsidRPr="00E86642">
        <w:rPr>
          <w:rFonts w:asciiTheme="majorEastAsia" w:eastAsiaTheme="majorEastAsia" w:hAnsiTheme="majorEastAsia" w:hint="eastAsia"/>
          <w:lang w:val="en"/>
        </w:rPr>
        <w:t>）</w:t>
      </w:r>
      <w:r w:rsidR="00B3729D" w:rsidRPr="00E86642">
        <w:rPr>
          <w:rFonts w:asciiTheme="majorEastAsia" w:eastAsiaTheme="majorEastAsia" w:hAnsiTheme="majorEastAsia"/>
          <w:lang w:val="en"/>
        </w:rPr>
        <w:t xml:space="preserve">、TOEIC750+或TOEFL80+或IELTS6.0+；                       </w:t>
      </w:r>
    </w:p>
    <w:p w:rsidR="00B3729D" w:rsidRPr="00E86642" w:rsidRDefault="00F51C77" w:rsidP="00B3729D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3729D" w:rsidRPr="00E86642">
        <w:rPr>
          <w:rFonts w:asciiTheme="majorEastAsia" w:eastAsiaTheme="majorEastAsia" w:hAnsiTheme="majorEastAsia"/>
          <w:lang w:val="en"/>
        </w:rPr>
        <w:t>3</w:t>
      </w:r>
      <w:r w:rsidRPr="00E86642">
        <w:rPr>
          <w:rFonts w:asciiTheme="majorEastAsia" w:eastAsiaTheme="majorEastAsia" w:hAnsiTheme="majorEastAsia" w:hint="eastAsia"/>
          <w:lang w:val="en"/>
        </w:rPr>
        <w:t>）</w:t>
      </w:r>
      <w:r w:rsidR="00B3729D" w:rsidRPr="00E86642">
        <w:rPr>
          <w:rFonts w:asciiTheme="majorEastAsia" w:eastAsiaTheme="majorEastAsia" w:hAnsiTheme="majorEastAsia"/>
          <w:lang w:val="en"/>
        </w:rPr>
        <w:t>、</w:t>
      </w:r>
      <w:r w:rsidR="00430BC8" w:rsidRPr="00430BC8">
        <w:rPr>
          <w:rFonts w:asciiTheme="majorEastAsia" w:eastAsiaTheme="majorEastAsia" w:hAnsiTheme="majorEastAsia"/>
          <w:highlight w:val="yellow"/>
          <w:lang w:val="en"/>
        </w:rPr>
        <w:t>60</w:t>
      </w:r>
      <w:r w:rsidR="00B3729D" w:rsidRPr="00430BC8">
        <w:rPr>
          <w:rFonts w:asciiTheme="majorEastAsia" w:eastAsiaTheme="majorEastAsia" w:hAnsiTheme="majorEastAsia"/>
          <w:highlight w:val="yellow"/>
          <w:lang w:val="en"/>
        </w:rPr>
        <w:t>+</w:t>
      </w:r>
      <w:r w:rsidR="00B3729D" w:rsidRPr="00E86642">
        <w:rPr>
          <w:rFonts w:asciiTheme="majorEastAsia" w:eastAsiaTheme="majorEastAsia" w:hAnsiTheme="majorEastAsia"/>
          <w:lang w:val="en"/>
        </w:rPr>
        <w:t>学时法语学习；</w:t>
      </w:r>
    </w:p>
    <w:p w:rsidR="00B3729D" w:rsidRPr="00E86642" w:rsidRDefault="00F51C77" w:rsidP="00B3729D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3729D" w:rsidRPr="00E86642">
        <w:rPr>
          <w:rFonts w:asciiTheme="majorEastAsia" w:eastAsiaTheme="majorEastAsia" w:hAnsiTheme="majorEastAsia"/>
          <w:lang w:val="en"/>
        </w:rPr>
        <w:t>4</w:t>
      </w:r>
      <w:r w:rsidRPr="00E86642">
        <w:rPr>
          <w:rFonts w:asciiTheme="majorEastAsia" w:eastAsiaTheme="majorEastAsia" w:hAnsiTheme="majorEastAsia" w:hint="eastAsia"/>
          <w:lang w:val="en"/>
        </w:rPr>
        <w:t>）</w:t>
      </w:r>
      <w:r w:rsidR="00B3729D" w:rsidRPr="00E86642">
        <w:rPr>
          <w:rFonts w:asciiTheme="majorEastAsia" w:eastAsiaTheme="majorEastAsia" w:hAnsiTheme="majorEastAsia"/>
          <w:lang w:val="en"/>
        </w:rPr>
        <w:t>、选修欧洲经济文化课</w:t>
      </w:r>
      <w:r w:rsidR="00844655" w:rsidRPr="00E86642">
        <w:rPr>
          <w:rFonts w:asciiTheme="majorEastAsia" w:eastAsiaTheme="majorEastAsia" w:hAnsiTheme="majorEastAsia" w:hint="eastAsia"/>
          <w:lang w:val="en"/>
        </w:rPr>
        <w:t>（学院</w:t>
      </w:r>
      <w:r w:rsidR="00844655" w:rsidRPr="00E86642">
        <w:rPr>
          <w:rFonts w:asciiTheme="majorEastAsia" w:eastAsiaTheme="majorEastAsia" w:hAnsiTheme="majorEastAsia"/>
          <w:lang w:val="en"/>
        </w:rPr>
        <w:t>统一安排）</w:t>
      </w:r>
      <w:r w:rsidR="00B3729D" w:rsidRPr="00E86642">
        <w:rPr>
          <w:rFonts w:asciiTheme="majorEastAsia" w:eastAsiaTheme="majorEastAsia" w:hAnsiTheme="majorEastAsia"/>
          <w:lang w:val="en"/>
        </w:rPr>
        <w:t>。</w:t>
      </w:r>
    </w:p>
    <w:p w:rsidR="00916543" w:rsidRPr="00E86642" w:rsidRDefault="00916543" w:rsidP="00916543">
      <w:pPr>
        <w:ind w:firstLineChars="0" w:firstLine="0"/>
        <w:rPr>
          <w:rFonts w:asciiTheme="majorEastAsia" w:eastAsiaTheme="majorEastAsia" w:hAnsiTheme="majorEastAsia"/>
          <w:b/>
        </w:rPr>
      </w:pPr>
      <w:r w:rsidRPr="00E86642">
        <w:rPr>
          <w:rFonts w:asciiTheme="majorEastAsia" w:eastAsiaTheme="majorEastAsia" w:hAnsiTheme="majorEastAsia"/>
          <w:b/>
        </w:rPr>
        <w:t>4、法国</w:t>
      </w:r>
      <w:proofErr w:type="spellStart"/>
      <w:r w:rsidRPr="00E86642">
        <w:rPr>
          <w:rFonts w:asciiTheme="majorEastAsia" w:eastAsiaTheme="majorEastAsia" w:hAnsiTheme="majorEastAsia"/>
          <w:b/>
        </w:rPr>
        <w:t>Novancia</w:t>
      </w:r>
      <w:proofErr w:type="spellEnd"/>
      <w:r w:rsidRPr="00E86642">
        <w:rPr>
          <w:rFonts w:asciiTheme="majorEastAsia" w:eastAsiaTheme="majorEastAsia" w:hAnsiTheme="majorEastAsia"/>
          <w:b/>
        </w:rPr>
        <w:t xml:space="preserve"> Business School（诺凡西亚高等商学院）</w:t>
      </w:r>
      <w:r w:rsidRPr="00E86642">
        <w:rPr>
          <w:rFonts w:asciiTheme="majorEastAsia" w:eastAsiaTheme="majorEastAsia" w:hAnsiTheme="majorEastAsia" w:hint="eastAsia"/>
          <w:b/>
        </w:rPr>
        <w:t>学期交流</w:t>
      </w:r>
      <w:r w:rsidRPr="00E86642">
        <w:rPr>
          <w:rFonts w:asciiTheme="majorEastAsia" w:eastAsiaTheme="majorEastAsia" w:hAnsiTheme="majorEastAsia"/>
          <w:b/>
        </w:rPr>
        <w:t>项目</w:t>
      </w:r>
    </w:p>
    <w:p w:rsidR="00916543" w:rsidRPr="00E86642" w:rsidRDefault="00916543" w:rsidP="00916543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 w:rsidRPr="00E86642">
        <w:rPr>
          <w:rFonts w:asciiTheme="majorEastAsia" w:eastAsiaTheme="majorEastAsia" w:hAnsiTheme="majorEastAsia" w:hint="eastAsia"/>
          <w:b/>
        </w:rPr>
        <w:t>2016.08</w:t>
      </w:r>
      <w:r w:rsidR="009D0C61">
        <w:rPr>
          <w:rFonts w:asciiTheme="majorEastAsia" w:eastAsiaTheme="majorEastAsia" w:hAnsiTheme="majorEastAsia"/>
          <w:b/>
        </w:rPr>
        <w:t>-2017.01</w:t>
      </w:r>
    </w:p>
    <w:p w:rsidR="00BB4707" w:rsidRPr="00E86642" w:rsidRDefault="00BB4707" w:rsidP="00AF7674">
      <w:pPr>
        <w:ind w:firstLineChars="0" w:firstLine="0"/>
        <w:rPr>
          <w:rFonts w:asciiTheme="majorEastAsia" w:eastAsiaTheme="majorEastAsia" w:hAnsiTheme="majorEastAsia"/>
          <w:b/>
          <w:lang w:val="en"/>
        </w:rPr>
      </w:pPr>
      <w:r w:rsidRPr="00E86642">
        <w:rPr>
          <w:rFonts w:asciiTheme="majorEastAsia" w:eastAsiaTheme="majorEastAsia" w:hAnsiTheme="majorEastAsia"/>
          <w:b/>
          <w:lang w:val="en"/>
        </w:rPr>
        <w:t>申请条件：</w:t>
      </w:r>
    </w:p>
    <w:p w:rsidR="00BB4707" w:rsidRPr="00E86642" w:rsidRDefault="00AF7674" w:rsidP="00AF7674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B4707" w:rsidRPr="00E86642">
        <w:rPr>
          <w:rFonts w:asciiTheme="majorEastAsia" w:eastAsiaTheme="majorEastAsia" w:hAnsiTheme="majorEastAsia"/>
          <w:lang w:val="en"/>
        </w:rPr>
        <w:t>1</w:t>
      </w:r>
      <w:r w:rsidRPr="00E86642">
        <w:rPr>
          <w:rFonts w:asciiTheme="majorEastAsia" w:eastAsiaTheme="majorEastAsia" w:hAnsiTheme="majorEastAsia" w:hint="eastAsia"/>
          <w:lang w:val="en"/>
        </w:rPr>
        <w:t>）</w:t>
      </w:r>
      <w:r w:rsidR="00BB4707" w:rsidRPr="00E86642">
        <w:rPr>
          <w:rFonts w:asciiTheme="majorEastAsia" w:eastAsiaTheme="majorEastAsia" w:hAnsiTheme="majorEastAsia"/>
          <w:lang w:val="en"/>
        </w:rPr>
        <w:t>、</w:t>
      </w:r>
      <w:r w:rsidR="00BB4707" w:rsidRPr="00E86642">
        <w:rPr>
          <w:rFonts w:asciiTheme="majorEastAsia" w:eastAsiaTheme="majorEastAsia" w:hAnsiTheme="majorEastAsia" w:hint="eastAsia"/>
          <w:lang w:val="en"/>
        </w:rPr>
        <w:t>2</w:t>
      </w:r>
      <w:r w:rsidR="00BB4707" w:rsidRPr="00E86642">
        <w:rPr>
          <w:rFonts w:asciiTheme="majorEastAsia" w:eastAsiaTheme="majorEastAsia" w:hAnsiTheme="majorEastAsia"/>
          <w:lang w:val="en"/>
        </w:rPr>
        <w:t>014</w:t>
      </w:r>
      <w:r w:rsidR="00BB4707" w:rsidRPr="00E86642">
        <w:rPr>
          <w:rFonts w:asciiTheme="majorEastAsia" w:eastAsiaTheme="majorEastAsia" w:hAnsiTheme="majorEastAsia" w:hint="eastAsia"/>
          <w:lang w:val="en"/>
        </w:rPr>
        <w:t>级</w:t>
      </w:r>
      <w:r w:rsidR="00BB4707" w:rsidRPr="00E86642">
        <w:rPr>
          <w:rFonts w:asciiTheme="majorEastAsia" w:eastAsiaTheme="majorEastAsia" w:hAnsiTheme="majorEastAsia"/>
          <w:lang w:val="en"/>
        </w:rPr>
        <w:t xml:space="preserve">本科生；         </w:t>
      </w:r>
    </w:p>
    <w:p w:rsidR="00BB4707" w:rsidRPr="00E86642" w:rsidRDefault="00AF7674" w:rsidP="00AF7674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="00BB4707" w:rsidRPr="00E86642">
        <w:rPr>
          <w:rFonts w:asciiTheme="majorEastAsia" w:eastAsiaTheme="majorEastAsia" w:hAnsiTheme="majorEastAsia"/>
          <w:lang w:val="en"/>
        </w:rPr>
        <w:t>2</w:t>
      </w:r>
      <w:r w:rsidRPr="00E86642">
        <w:rPr>
          <w:rFonts w:asciiTheme="majorEastAsia" w:eastAsiaTheme="majorEastAsia" w:hAnsiTheme="majorEastAsia"/>
          <w:lang w:val="en"/>
        </w:rPr>
        <w:t>）</w:t>
      </w:r>
      <w:r w:rsidR="00BB4707" w:rsidRPr="00E86642">
        <w:rPr>
          <w:rFonts w:asciiTheme="majorEastAsia" w:eastAsiaTheme="majorEastAsia" w:hAnsiTheme="majorEastAsia"/>
          <w:lang w:val="en"/>
        </w:rPr>
        <w:t xml:space="preserve">、在校成绩优秀；                       </w:t>
      </w:r>
    </w:p>
    <w:p w:rsidR="00BB4707" w:rsidRPr="00E86642" w:rsidRDefault="00AF7674" w:rsidP="00AF7674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Pr="00E86642">
        <w:rPr>
          <w:rFonts w:asciiTheme="majorEastAsia" w:eastAsiaTheme="majorEastAsia" w:hAnsiTheme="majorEastAsia"/>
          <w:lang w:val="en"/>
        </w:rPr>
        <w:t>3）</w:t>
      </w:r>
      <w:r w:rsidR="00BB4707" w:rsidRPr="00E86642">
        <w:rPr>
          <w:rFonts w:asciiTheme="majorEastAsia" w:eastAsiaTheme="majorEastAsia" w:hAnsiTheme="majorEastAsia"/>
          <w:lang w:val="en"/>
        </w:rPr>
        <w:t>、英文听说能力较强；</w:t>
      </w:r>
    </w:p>
    <w:p w:rsidR="00BB4707" w:rsidRDefault="00AF7674" w:rsidP="00AF7674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（</w:t>
      </w:r>
      <w:r w:rsidRPr="00E86642">
        <w:rPr>
          <w:rFonts w:asciiTheme="majorEastAsia" w:eastAsiaTheme="majorEastAsia" w:hAnsiTheme="majorEastAsia"/>
          <w:lang w:val="en"/>
        </w:rPr>
        <w:t>4）</w:t>
      </w:r>
      <w:r w:rsidR="00BB4707" w:rsidRPr="00E86642">
        <w:rPr>
          <w:rFonts w:asciiTheme="majorEastAsia" w:eastAsiaTheme="majorEastAsia" w:hAnsiTheme="majorEastAsia"/>
          <w:lang w:val="en"/>
        </w:rPr>
        <w:t>、TOEIC 750+或TOEFL 80+或IELTS 6.0+；</w:t>
      </w:r>
      <w:r w:rsidR="00430BC8" w:rsidRPr="00430BC8">
        <w:rPr>
          <w:rFonts w:asciiTheme="majorEastAsia" w:eastAsiaTheme="majorEastAsia" w:hAnsiTheme="majorEastAsia"/>
          <w:highlight w:val="yellow"/>
          <w:lang w:val="en"/>
        </w:rPr>
        <w:t>60</w:t>
      </w:r>
      <w:r w:rsidR="00BB4707" w:rsidRPr="00430BC8">
        <w:rPr>
          <w:rFonts w:asciiTheme="majorEastAsia" w:eastAsiaTheme="majorEastAsia" w:hAnsiTheme="majorEastAsia"/>
          <w:highlight w:val="yellow"/>
          <w:lang w:val="en"/>
        </w:rPr>
        <w:t>+</w:t>
      </w:r>
      <w:r w:rsidR="00BB4707" w:rsidRPr="00E86642">
        <w:rPr>
          <w:rFonts w:asciiTheme="majorEastAsia" w:eastAsiaTheme="majorEastAsia" w:hAnsiTheme="majorEastAsia"/>
          <w:lang w:val="en"/>
        </w:rPr>
        <w:t>学时法语培训。</w:t>
      </w:r>
    </w:p>
    <w:p w:rsidR="00430BC8" w:rsidRDefault="00430BC8" w:rsidP="00AF7674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lastRenderedPageBreak/>
        <w:t>（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5</w:t>
      </w: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t>）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、选修欧洲经济文化课</w:t>
      </w: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t>（学院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统一安排）。</w:t>
      </w:r>
    </w:p>
    <w:p w:rsidR="009D0C61" w:rsidRDefault="009D0C61" w:rsidP="009D0C61">
      <w:pPr>
        <w:ind w:firstLineChars="0" w:firstLine="0"/>
        <w:rPr>
          <w:rFonts w:asciiTheme="majorEastAsia" w:eastAsiaTheme="majorEastAsia" w:hAnsiTheme="majorEastAsia"/>
          <w:b/>
          <w:highlight w:val="yellow"/>
        </w:rPr>
      </w:pPr>
      <w:r w:rsidRPr="009D0C61">
        <w:rPr>
          <w:rFonts w:asciiTheme="majorEastAsia" w:eastAsiaTheme="majorEastAsia" w:hAnsiTheme="majorEastAsia"/>
          <w:b/>
          <w:highlight w:val="yellow"/>
        </w:rPr>
        <w:t>5</w:t>
      </w:r>
      <w:r w:rsidRPr="009D0C61">
        <w:rPr>
          <w:rFonts w:asciiTheme="majorEastAsia" w:eastAsiaTheme="majorEastAsia" w:hAnsiTheme="majorEastAsia"/>
          <w:b/>
          <w:highlight w:val="yellow"/>
        </w:rPr>
        <w:t>、法国</w:t>
      </w:r>
      <w:r w:rsidRPr="009D0C61">
        <w:rPr>
          <w:rFonts w:asciiTheme="majorEastAsia" w:eastAsiaTheme="majorEastAsia" w:hAnsiTheme="majorEastAsia"/>
          <w:b/>
          <w:highlight w:val="yellow"/>
        </w:rPr>
        <w:t>Dijon</w:t>
      </w:r>
      <w:r w:rsidRPr="009D0C61">
        <w:rPr>
          <w:rFonts w:asciiTheme="majorEastAsia" w:eastAsiaTheme="majorEastAsia" w:hAnsiTheme="majorEastAsia"/>
          <w:b/>
          <w:highlight w:val="yellow"/>
        </w:rPr>
        <w:t xml:space="preserve"> Business School（</w:t>
      </w:r>
      <w:r w:rsidRPr="009D0C61">
        <w:rPr>
          <w:rFonts w:asciiTheme="majorEastAsia" w:eastAsiaTheme="majorEastAsia" w:hAnsiTheme="majorEastAsia" w:hint="eastAsia"/>
          <w:b/>
          <w:highlight w:val="yellow"/>
        </w:rPr>
        <w:t>第</w:t>
      </w:r>
      <w:proofErr w:type="gramStart"/>
      <w:r w:rsidRPr="009D0C61">
        <w:rPr>
          <w:rFonts w:asciiTheme="majorEastAsia" w:eastAsiaTheme="majorEastAsia" w:hAnsiTheme="majorEastAsia" w:hint="eastAsia"/>
          <w:b/>
          <w:highlight w:val="yellow"/>
        </w:rPr>
        <w:t>戎</w:t>
      </w:r>
      <w:proofErr w:type="gramEnd"/>
      <w:r w:rsidRPr="009D0C61">
        <w:rPr>
          <w:rFonts w:asciiTheme="majorEastAsia" w:eastAsiaTheme="majorEastAsia" w:hAnsiTheme="majorEastAsia"/>
          <w:b/>
          <w:highlight w:val="yellow"/>
        </w:rPr>
        <w:t>高等商学院）</w:t>
      </w:r>
      <w:r w:rsidRPr="009D0C61">
        <w:rPr>
          <w:rFonts w:asciiTheme="majorEastAsia" w:eastAsiaTheme="majorEastAsia" w:hAnsiTheme="majorEastAsia" w:hint="eastAsia"/>
          <w:b/>
          <w:highlight w:val="yellow"/>
        </w:rPr>
        <w:t>学期交流</w:t>
      </w:r>
      <w:r w:rsidRPr="009D0C61">
        <w:rPr>
          <w:rFonts w:asciiTheme="majorEastAsia" w:eastAsiaTheme="majorEastAsia" w:hAnsiTheme="majorEastAsia"/>
          <w:b/>
          <w:highlight w:val="yellow"/>
        </w:rPr>
        <w:t>项目</w:t>
      </w:r>
    </w:p>
    <w:p w:rsidR="009F32A9" w:rsidRPr="009F32A9" w:rsidRDefault="009F32A9" w:rsidP="009F32A9">
      <w:pPr>
        <w:ind w:firstLine="560"/>
        <w:rPr>
          <w:rFonts w:asciiTheme="majorEastAsia" w:eastAsiaTheme="majorEastAsia" w:hAnsiTheme="majorEastAsia"/>
          <w:highlight w:val="yellow"/>
          <w:lang w:val="en"/>
        </w:rPr>
      </w:pPr>
      <w:r w:rsidRPr="009F32A9">
        <w:rPr>
          <w:rFonts w:asciiTheme="majorEastAsia" w:eastAsiaTheme="majorEastAsia" w:hAnsiTheme="majorEastAsia" w:hint="eastAsia"/>
          <w:highlight w:val="yellow"/>
          <w:lang w:val="en"/>
        </w:rPr>
        <w:t>第</w:t>
      </w:r>
      <w:proofErr w:type="gramStart"/>
      <w:r w:rsidRPr="009F32A9">
        <w:rPr>
          <w:rFonts w:asciiTheme="majorEastAsia" w:eastAsiaTheme="majorEastAsia" w:hAnsiTheme="majorEastAsia" w:hint="eastAsia"/>
          <w:highlight w:val="yellow"/>
          <w:lang w:val="en"/>
        </w:rPr>
        <w:t>戎</w:t>
      </w:r>
      <w:proofErr w:type="gramEnd"/>
      <w:r w:rsidRPr="009F32A9">
        <w:rPr>
          <w:rFonts w:asciiTheme="majorEastAsia" w:eastAsiaTheme="majorEastAsia" w:hAnsiTheme="majorEastAsia" w:hint="eastAsia"/>
          <w:highlight w:val="yellow"/>
          <w:lang w:val="en"/>
        </w:rPr>
        <w:t>高等商学院，是一所高等专业管理学院，成立于</w:t>
      </w:r>
      <w:r w:rsidRPr="009F32A9">
        <w:rPr>
          <w:rFonts w:asciiTheme="majorEastAsia" w:eastAsiaTheme="majorEastAsia" w:hAnsiTheme="majorEastAsia"/>
          <w:highlight w:val="yellow"/>
          <w:lang w:val="en"/>
        </w:rPr>
        <w:t>1900年，也是一所教学与研究均处于领先地位的法国管理学院，为法国高等专业学院会议(CGE)成员。该学校接收来自全世界的500多名留学生在校学习，并于多家企业保持良好的合作关系。第</w:t>
      </w:r>
      <w:proofErr w:type="gramStart"/>
      <w:r w:rsidRPr="009F32A9">
        <w:rPr>
          <w:rFonts w:asciiTheme="majorEastAsia" w:eastAsiaTheme="majorEastAsia" w:hAnsiTheme="majorEastAsia"/>
          <w:highlight w:val="yellow"/>
          <w:lang w:val="en"/>
        </w:rPr>
        <w:t>戎</w:t>
      </w:r>
      <w:proofErr w:type="gramEnd"/>
      <w:r w:rsidRPr="009F32A9">
        <w:rPr>
          <w:rFonts w:asciiTheme="majorEastAsia" w:eastAsiaTheme="majorEastAsia" w:hAnsiTheme="majorEastAsia"/>
          <w:highlight w:val="yellow"/>
          <w:lang w:val="en"/>
        </w:rPr>
        <w:t>高等商学院的葡萄酒与酒精饮料国际贸易、国际管理、国际贸易等专业特色突出，声名远扬。</w:t>
      </w:r>
    </w:p>
    <w:p w:rsidR="009F32A9" w:rsidRPr="009F32A9" w:rsidRDefault="009F32A9" w:rsidP="009F32A9">
      <w:pPr>
        <w:ind w:firstLine="560"/>
        <w:rPr>
          <w:rFonts w:asciiTheme="majorEastAsia" w:eastAsiaTheme="majorEastAsia" w:hAnsiTheme="majorEastAsia"/>
          <w:highlight w:val="yellow"/>
          <w:lang w:val="en"/>
        </w:rPr>
      </w:pPr>
      <w:r w:rsidRPr="009F32A9">
        <w:rPr>
          <w:rFonts w:asciiTheme="majorEastAsia" w:eastAsiaTheme="majorEastAsia" w:hAnsiTheme="majorEastAsia" w:hint="eastAsia"/>
          <w:highlight w:val="yellow"/>
          <w:lang w:val="en"/>
        </w:rPr>
        <w:t>经济学院于</w:t>
      </w:r>
      <w:r w:rsidRPr="009F32A9">
        <w:rPr>
          <w:rFonts w:asciiTheme="majorEastAsia" w:eastAsiaTheme="majorEastAsia" w:hAnsiTheme="majorEastAsia"/>
          <w:highlight w:val="yellow"/>
          <w:lang w:val="en"/>
        </w:rPr>
        <w:t>2015年与第</w:t>
      </w:r>
      <w:proofErr w:type="gramStart"/>
      <w:r w:rsidRPr="009F32A9">
        <w:rPr>
          <w:rFonts w:asciiTheme="majorEastAsia" w:eastAsiaTheme="majorEastAsia" w:hAnsiTheme="majorEastAsia"/>
          <w:highlight w:val="yellow"/>
          <w:lang w:val="en"/>
        </w:rPr>
        <w:t>戎</w:t>
      </w:r>
      <w:proofErr w:type="gramEnd"/>
      <w:r w:rsidRPr="009F32A9">
        <w:rPr>
          <w:rFonts w:asciiTheme="majorEastAsia" w:eastAsiaTheme="majorEastAsia" w:hAnsiTheme="majorEastAsia"/>
          <w:highlight w:val="yellow"/>
          <w:lang w:val="en"/>
        </w:rPr>
        <w:t>高等商学院签署了合作协议，并将于2016年派出第一批2名研究生参加学期交流项目。</w:t>
      </w:r>
    </w:p>
    <w:p w:rsidR="009F32A9" w:rsidRPr="009F32A9" w:rsidRDefault="009F32A9" w:rsidP="009F32A9">
      <w:pPr>
        <w:ind w:firstLine="560"/>
        <w:rPr>
          <w:rFonts w:asciiTheme="majorEastAsia" w:eastAsiaTheme="majorEastAsia" w:hAnsiTheme="majorEastAsia" w:hint="eastAsia"/>
          <w:lang w:val="en"/>
        </w:rPr>
      </w:pPr>
      <w:r w:rsidRPr="009F32A9">
        <w:rPr>
          <w:rFonts w:asciiTheme="majorEastAsia" w:eastAsiaTheme="majorEastAsia" w:hAnsiTheme="majorEastAsia" w:hint="eastAsia"/>
          <w:highlight w:val="yellow"/>
          <w:lang w:val="en"/>
        </w:rPr>
        <w:t>学校</w:t>
      </w:r>
      <w:r w:rsidRPr="009F32A9">
        <w:rPr>
          <w:rFonts w:asciiTheme="majorEastAsia" w:eastAsiaTheme="majorEastAsia" w:hAnsiTheme="majorEastAsia"/>
          <w:highlight w:val="yellow"/>
          <w:lang w:val="en"/>
        </w:rPr>
        <w:t>网站：http://www.escdijon.eu/</w:t>
      </w:r>
      <w:r w:rsidRPr="009F32A9">
        <w:rPr>
          <w:rFonts w:asciiTheme="majorEastAsia" w:eastAsiaTheme="majorEastAsia" w:hAnsiTheme="majorEastAsia"/>
          <w:lang w:val="en"/>
        </w:rPr>
        <w:t xml:space="preserve"> </w:t>
      </w:r>
    </w:p>
    <w:p w:rsidR="009D0C61" w:rsidRPr="009D0C61" w:rsidRDefault="009D0C61" w:rsidP="009D0C61">
      <w:pPr>
        <w:ind w:firstLineChars="0" w:firstLine="0"/>
        <w:rPr>
          <w:rFonts w:asciiTheme="majorEastAsia" w:eastAsiaTheme="majorEastAsia" w:hAnsiTheme="majorEastAsia"/>
          <w:highlight w:val="yellow"/>
        </w:rPr>
      </w:pPr>
      <w:r w:rsidRPr="009D0C61">
        <w:rPr>
          <w:rFonts w:asciiTheme="majorEastAsia" w:eastAsiaTheme="majorEastAsia" w:hAnsiTheme="majorEastAsia" w:hint="eastAsia"/>
          <w:b/>
          <w:highlight w:val="yellow"/>
        </w:rPr>
        <w:t>国外学习时间</w:t>
      </w:r>
      <w:r w:rsidRPr="009D0C61">
        <w:rPr>
          <w:rFonts w:asciiTheme="majorEastAsia" w:eastAsiaTheme="majorEastAsia" w:hAnsiTheme="majorEastAsia"/>
          <w:b/>
          <w:highlight w:val="yellow"/>
        </w:rPr>
        <w:t>：</w:t>
      </w:r>
      <w:r w:rsidRPr="009D0C61">
        <w:rPr>
          <w:rFonts w:asciiTheme="majorEastAsia" w:eastAsiaTheme="majorEastAsia" w:hAnsiTheme="majorEastAsia" w:hint="eastAsia"/>
          <w:b/>
          <w:highlight w:val="yellow"/>
        </w:rPr>
        <w:t>2016.08</w:t>
      </w:r>
      <w:r w:rsidRPr="009D0C61">
        <w:rPr>
          <w:rFonts w:asciiTheme="majorEastAsia" w:eastAsiaTheme="majorEastAsia" w:hAnsiTheme="majorEastAsia"/>
          <w:b/>
          <w:highlight w:val="yellow"/>
        </w:rPr>
        <w:t>-2017.01</w:t>
      </w:r>
    </w:p>
    <w:p w:rsidR="009D0C61" w:rsidRPr="009D0C61" w:rsidRDefault="009D0C61" w:rsidP="009D0C61">
      <w:pPr>
        <w:ind w:firstLineChars="0" w:firstLine="0"/>
        <w:rPr>
          <w:rFonts w:asciiTheme="majorEastAsia" w:eastAsiaTheme="majorEastAsia" w:hAnsiTheme="majorEastAsia"/>
          <w:b/>
          <w:highlight w:val="yellow"/>
          <w:lang w:val="en"/>
        </w:rPr>
      </w:pPr>
      <w:r w:rsidRPr="009D0C61">
        <w:rPr>
          <w:rFonts w:asciiTheme="majorEastAsia" w:eastAsiaTheme="majorEastAsia" w:hAnsiTheme="majorEastAsia"/>
          <w:b/>
          <w:highlight w:val="yellow"/>
          <w:lang w:val="en"/>
        </w:rPr>
        <w:t>申请条件：</w:t>
      </w:r>
    </w:p>
    <w:p w:rsidR="009D0C61" w:rsidRPr="009D0C61" w:rsidRDefault="009D0C61" w:rsidP="009D0C61">
      <w:pPr>
        <w:ind w:firstLineChars="71" w:firstLine="199"/>
        <w:rPr>
          <w:rFonts w:asciiTheme="majorEastAsia" w:eastAsiaTheme="majorEastAsia" w:hAnsiTheme="majorEastAsia"/>
          <w:highlight w:val="yellow"/>
          <w:lang w:val="en"/>
        </w:rPr>
      </w:pP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（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>1</w:t>
      </w: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）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>、</w:t>
      </w: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2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>014</w:t>
      </w: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级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 xml:space="preserve">本科生；         </w:t>
      </w:r>
    </w:p>
    <w:p w:rsidR="009D0C61" w:rsidRPr="009D0C61" w:rsidRDefault="009D0C61" w:rsidP="009D0C61">
      <w:pPr>
        <w:ind w:firstLineChars="71" w:firstLine="199"/>
        <w:rPr>
          <w:rFonts w:asciiTheme="majorEastAsia" w:eastAsiaTheme="majorEastAsia" w:hAnsiTheme="majorEastAsia"/>
          <w:highlight w:val="yellow"/>
          <w:lang w:val="en"/>
        </w:rPr>
      </w:pP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（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 xml:space="preserve">2）、在校成绩优秀；                       </w:t>
      </w:r>
    </w:p>
    <w:p w:rsidR="009D0C61" w:rsidRPr="009D0C61" w:rsidRDefault="009D0C61" w:rsidP="009D0C61">
      <w:pPr>
        <w:ind w:firstLineChars="71" w:firstLine="199"/>
        <w:rPr>
          <w:rFonts w:asciiTheme="majorEastAsia" w:eastAsiaTheme="majorEastAsia" w:hAnsiTheme="majorEastAsia"/>
          <w:highlight w:val="yellow"/>
          <w:lang w:val="en"/>
        </w:rPr>
      </w:pP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（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>3）、英文听说能力较强；</w:t>
      </w:r>
    </w:p>
    <w:p w:rsidR="009D0C61" w:rsidRDefault="009D0C61" w:rsidP="009D0C61">
      <w:pPr>
        <w:ind w:firstLineChars="71" w:firstLine="199"/>
        <w:rPr>
          <w:rFonts w:asciiTheme="majorEastAsia" w:eastAsiaTheme="majorEastAsia" w:hAnsiTheme="majorEastAsia"/>
          <w:lang w:val="en"/>
        </w:rPr>
      </w:pPr>
      <w:r w:rsidRPr="009D0C61">
        <w:rPr>
          <w:rFonts w:asciiTheme="majorEastAsia" w:eastAsiaTheme="majorEastAsia" w:hAnsiTheme="majorEastAsia" w:hint="eastAsia"/>
          <w:highlight w:val="yellow"/>
          <w:lang w:val="en"/>
        </w:rPr>
        <w:t>（</w:t>
      </w:r>
      <w:r w:rsidRPr="009D0C61">
        <w:rPr>
          <w:rFonts w:asciiTheme="majorEastAsia" w:eastAsiaTheme="majorEastAsia" w:hAnsiTheme="majorEastAsia"/>
          <w:highlight w:val="yellow"/>
          <w:lang w:val="en"/>
        </w:rPr>
        <w:t>4）、TOEIC 750+或TOEFL 80+或IELTS 6.0+；60+学时法语培训。</w:t>
      </w:r>
    </w:p>
    <w:p w:rsidR="009D0C61" w:rsidRPr="009D0C61" w:rsidRDefault="009D0C61" w:rsidP="009F32A9">
      <w:pPr>
        <w:ind w:firstLineChars="71" w:firstLine="199"/>
        <w:rPr>
          <w:rFonts w:asciiTheme="majorEastAsia" w:eastAsiaTheme="majorEastAsia" w:hAnsiTheme="majorEastAsia" w:hint="eastAsia"/>
          <w:lang w:val="en"/>
        </w:rPr>
      </w:pP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t>（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5</w:t>
      </w: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t>）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、选修欧洲经济文化课</w:t>
      </w:r>
      <w:r w:rsidRPr="00430BC8">
        <w:rPr>
          <w:rFonts w:asciiTheme="majorEastAsia" w:eastAsiaTheme="majorEastAsia" w:hAnsiTheme="majorEastAsia" w:hint="eastAsia"/>
          <w:highlight w:val="yellow"/>
          <w:lang w:val="en"/>
        </w:rPr>
        <w:t>（学院</w:t>
      </w:r>
      <w:r w:rsidRPr="00430BC8">
        <w:rPr>
          <w:rFonts w:asciiTheme="majorEastAsia" w:eastAsiaTheme="majorEastAsia" w:hAnsiTheme="majorEastAsia"/>
          <w:highlight w:val="yellow"/>
          <w:lang w:val="en"/>
        </w:rPr>
        <w:t>统一安排）。</w:t>
      </w:r>
    </w:p>
    <w:p w:rsidR="00B3729D" w:rsidRPr="00E86642" w:rsidRDefault="00F51C77" w:rsidP="00BB470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四、</w:t>
      </w:r>
      <w:r w:rsidR="00844655" w:rsidRPr="00E86642">
        <w:rPr>
          <w:rFonts w:asciiTheme="majorEastAsia" w:eastAsiaTheme="majorEastAsia" w:hAnsiTheme="majorEastAsia" w:hint="eastAsia"/>
        </w:rPr>
        <w:t>申请流程</w:t>
      </w:r>
      <w:r w:rsidR="00700D33" w:rsidRPr="00E86642">
        <w:rPr>
          <w:rFonts w:asciiTheme="majorEastAsia" w:eastAsiaTheme="majorEastAsia" w:hAnsiTheme="majorEastAsia"/>
        </w:rPr>
        <w:t>：</w:t>
      </w:r>
      <w:r w:rsidR="00844655" w:rsidRPr="00E86642">
        <w:rPr>
          <w:rFonts w:asciiTheme="majorEastAsia" w:eastAsiaTheme="majorEastAsia" w:hAnsiTheme="majorEastAsia" w:hint="eastAsia"/>
        </w:rPr>
        <w:t>按照</w:t>
      </w:r>
      <w:r w:rsidR="00844655" w:rsidRPr="00E86642">
        <w:rPr>
          <w:rFonts w:asciiTheme="majorEastAsia" w:eastAsiaTheme="majorEastAsia" w:hAnsiTheme="majorEastAsia"/>
        </w:rPr>
        <w:t>宣讲会</w:t>
      </w:r>
      <w:r w:rsidR="00844655" w:rsidRPr="00E86642">
        <w:rPr>
          <w:rFonts w:asciiTheme="majorEastAsia" w:eastAsiaTheme="majorEastAsia" w:hAnsiTheme="majorEastAsia" w:hint="eastAsia"/>
        </w:rPr>
        <w:t>通知</w:t>
      </w:r>
      <w:r w:rsidR="00844655" w:rsidRPr="00E86642">
        <w:rPr>
          <w:rFonts w:asciiTheme="majorEastAsia" w:eastAsiaTheme="majorEastAsia" w:hAnsiTheme="majorEastAsia"/>
        </w:rPr>
        <w:t>要求，</w:t>
      </w:r>
      <w:r w:rsidR="00700D33" w:rsidRPr="00E86642">
        <w:rPr>
          <w:rFonts w:asciiTheme="majorEastAsia" w:eastAsiaTheme="majorEastAsia" w:hAnsiTheme="majorEastAsia" w:hint="eastAsia"/>
        </w:rPr>
        <w:t>提交</w:t>
      </w:r>
      <w:r w:rsidR="00844655" w:rsidRPr="00E86642">
        <w:rPr>
          <w:rFonts w:asciiTheme="majorEastAsia" w:eastAsiaTheme="majorEastAsia" w:hAnsiTheme="majorEastAsia" w:hint="eastAsia"/>
        </w:rPr>
        <w:t>申请</w:t>
      </w:r>
      <w:r w:rsidR="00700D33" w:rsidRPr="00E86642">
        <w:rPr>
          <w:rFonts w:asciiTheme="majorEastAsia" w:eastAsiaTheme="majorEastAsia" w:hAnsiTheme="majorEastAsia"/>
        </w:rPr>
        <w:t>材料</w:t>
      </w:r>
      <w:r w:rsidR="00700D33" w:rsidRPr="00E86642">
        <w:rPr>
          <w:rFonts w:asciiTheme="majorEastAsia" w:eastAsiaTheme="majorEastAsia" w:hAnsiTheme="majorEastAsia" w:hint="eastAsia"/>
        </w:rPr>
        <w:t>，</w:t>
      </w:r>
      <w:r w:rsidR="00700D33" w:rsidRPr="00E86642">
        <w:rPr>
          <w:rFonts w:asciiTheme="majorEastAsia" w:eastAsiaTheme="majorEastAsia" w:hAnsiTheme="majorEastAsia"/>
        </w:rPr>
        <w:t>通过</w:t>
      </w:r>
      <w:r w:rsidR="00844655" w:rsidRPr="00E86642">
        <w:rPr>
          <w:rFonts w:asciiTheme="majorEastAsia" w:eastAsiaTheme="majorEastAsia" w:hAnsiTheme="majorEastAsia" w:hint="eastAsia"/>
        </w:rPr>
        <w:t>国外</w:t>
      </w:r>
      <w:r w:rsidR="00844655" w:rsidRPr="00E86642">
        <w:rPr>
          <w:rFonts w:asciiTheme="majorEastAsia" w:eastAsiaTheme="majorEastAsia" w:hAnsiTheme="majorEastAsia"/>
        </w:rPr>
        <w:t>学校材料审核、</w:t>
      </w:r>
      <w:r w:rsidR="00700D33" w:rsidRPr="00E86642">
        <w:rPr>
          <w:rFonts w:asciiTheme="majorEastAsia" w:eastAsiaTheme="majorEastAsia" w:hAnsiTheme="majorEastAsia"/>
        </w:rPr>
        <w:t>学院</w:t>
      </w:r>
      <w:r w:rsidR="00700D33" w:rsidRPr="00E86642">
        <w:rPr>
          <w:rFonts w:asciiTheme="majorEastAsia" w:eastAsiaTheme="majorEastAsia" w:hAnsiTheme="majorEastAsia" w:hint="eastAsia"/>
        </w:rPr>
        <w:t>外语</w:t>
      </w:r>
      <w:r w:rsidR="00700D33" w:rsidRPr="00E86642">
        <w:rPr>
          <w:rFonts w:asciiTheme="majorEastAsia" w:eastAsiaTheme="majorEastAsia" w:hAnsiTheme="majorEastAsia"/>
        </w:rPr>
        <w:t>（</w:t>
      </w:r>
      <w:r w:rsidR="00244583" w:rsidRPr="00E86642">
        <w:rPr>
          <w:rFonts w:asciiTheme="majorEastAsia" w:eastAsiaTheme="majorEastAsia" w:hAnsiTheme="majorEastAsia" w:hint="eastAsia"/>
        </w:rPr>
        <w:t>英语为主</w:t>
      </w:r>
      <w:r w:rsidR="00244583" w:rsidRPr="00E86642">
        <w:rPr>
          <w:rFonts w:asciiTheme="majorEastAsia" w:eastAsiaTheme="majorEastAsia" w:hAnsiTheme="majorEastAsia"/>
        </w:rPr>
        <w:t>，</w:t>
      </w:r>
      <w:r w:rsidR="00700D33" w:rsidRPr="00E86642">
        <w:rPr>
          <w:rFonts w:asciiTheme="majorEastAsia" w:eastAsiaTheme="majorEastAsia" w:hAnsiTheme="majorEastAsia" w:hint="eastAsia"/>
        </w:rPr>
        <w:t>含</w:t>
      </w:r>
      <w:r w:rsidR="00700D33" w:rsidRPr="00E86642">
        <w:rPr>
          <w:rFonts w:asciiTheme="majorEastAsia" w:eastAsiaTheme="majorEastAsia" w:hAnsiTheme="majorEastAsia"/>
        </w:rPr>
        <w:t>部分</w:t>
      </w:r>
      <w:r w:rsidR="00700D33" w:rsidRPr="00E86642">
        <w:rPr>
          <w:rFonts w:asciiTheme="majorEastAsia" w:eastAsiaTheme="majorEastAsia" w:hAnsiTheme="majorEastAsia" w:hint="eastAsia"/>
        </w:rPr>
        <w:t>法语</w:t>
      </w:r>
      <w:r w:rsidR="00700D33" w:rsidRPr="00E86642">
        <w:rPr>
          <w:rFonts w:asciiTheme="majorEastAsia" w:eastAsiaTheme="majorEastAsia" w:hAnsiTheme="majorEastAsia"/>
        </w:rPr>
        <w:t>）</w:t>
      </w:r>
      <w:r w:rsidR="00700D33" w:rsidRPr="00E86642">
        <w:rPr>
          <w:rFonts w:asciiTheme="majorEastAsia" w:eastAsiaTheme="majorEastAsia" w:hAnsiTheme="majorEastAsia" w:hint="eastAsia"/>
        </w:rPr>
        <w:t>面试</w:t>
      </w:r>
    </w:p>
    <w:p w:rsidR="005B6043" w:rsidRDefault="00F51C77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五</w:t>
      </w:r>
      <w:r w:rsidR="00700D33" w:rsidRPr="00E86642">
        <w:rPr>
          <w:rFonts w:asciiTheme="majorEastAsia" w:eastAsiaTheme="majorEastAsia" w:hAnsiTheme="majorEastAsia" w:hint="eastAsia"/>
        </w:rPr>
        <w:t>、</w:t>
      </w:r>
      <w:r w:rsidR="005B6043">
        <w:rPr>
          <w:rFonts w:asciiTheme="majorEastAsia" w:eastAsiaTheme="majorEastAsia" w:hAnsiTheme="majorEastAsia" w:hint="eastAsia"/>
        </w:rPr>
        <w:t>时间</w:t>
      </w:r>
      <w:r w:rsidR="005B6043">
        <w:rPr>
          <w:rFonts w:asciiTheme="majorEastAsia" w:eastAsiaTheme="majorEastAsia" w:hAnsiTheme="majorEastAsia"/>
        </w:rPr>
        <w:t>安排：</w:t>
      </w:r>
      <w:bookmarkStart w:id="0" w:name="_GoBack"/>
      <w:bookmarkEnd w:id="0"/>
    </w:p>
    <w:p w:rsidR="00B3729D" w:rsidRDefault="005B6043" w:rsidP="00B3729D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材料提交</w:t>
      </w:r>
      <w:r w:rsidR="00700D33" w:rsidRPr="00E86642">
        <w:rPr>
          <w:rFonts w:asciiTheme="majorEastAsia" w:eastAsiaTheme="majorEastAsia" w:hAnsiTheme="majorEastAsia"/>
        </w:rPr>
        <w:t>：</w:t>
      </w:r>
      <w:r w:rsidR="00700D33" w:rsidRPr="00E86642">
        <w:rPr>
          <w:rFonts w:asciiTheme="majorEastAsia" w:eastAsiaTheme="majorEastAsia" w:hAnsiTheme="majorEastAsia" w:hint="eastAsia"/>
        </w:rPr>
        <w:t>3月24日前</w:t>
      </w:r>
    </w:p>
    <w:p w:rsidR="005B6043" w:rsidRPr="00E86642" w:rsidRDefault="005B6043" w:rsidP="00B3729D">
      <w:pPr>
        <w:ind w:firstLine="560"/>
        <w:rPr>
          <w:rFonts w:asciiTheme="majorEastAsia" w:eastAsiaTheme="majorEastAsia" w:hAnsiTheme="majorEastAsia" w:hint="eastAsia"/>
        </w:rPr>
      </w:pPr>
      <w:r w:rsidRPr="00826A01">
        <w:rPr>
          <w:rFonts w:asciiTheme="majorEastAsia" w:eastAsiaTheme="majorEastAsia" w:hAnsiTheme="majorEastAsia" w:hint="eastAsia"/>
          <w:highlight w:val="yellow"/>
        </w:rPr>
        <w:t>面试</w:t>
      </w:r>
      <w:r w:rsidRPr="00826A01">
        <w:rPr>
          <w:rFonts w:asciiTheme="majorEastAsia" w:eastAsiaTheme="majorEastAsia" w:hAnsiTheme="majorEastAsia"/>
          <w:highlight w:val="yellow"/>
        </w:rPr>
        <w:t>：</w:t>
      </w:r>
      <w:r w:rsidRPr="00826A01">
        <w:rPr>
          <w:rFonts w:asciiTheme="majorEastAsia" w:eastAsiaTheme="majorEastAsia" w:hAnsiTheme="majorEastAsia" w:hint="eastAsia"/>
          <w:highlight w:val="yellow"/>
        </w:rPr>
        <w:t>3月24日，</w:t>
      </w:r>
      <w:r w:rsidRPr="00826A01">
        <w:rPr>
          <w:rFonts w:asciiTheme="majorEastAsia" w:eastAsiaTheme="majorEastAsia" w:hAnsiTheme="majorEastAsia"/>
          <w:highlight w:val="yellow"/>
        </w:rPr>
        <w:t>具体安排短信通知</w:t>
      </w:r>
    </w:p>
    <w:p w:rsidR="00244583" w:rsidRPr="00E86642" w:rsidRDefault="00F51C77" w:rsidP="00700D3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lastRenderedPageBreak/>
        <w:t>六</w:t>
      </w:r>
      <w:r w:rsidR="00244583" w:rsidRPr="00E86642">
        <w:rPr>
          <w:rFonts w:asciiTheme="majorEastAsia" w:eastAsiaTheme="majorEastAsia" w:hAnsiTheme="majorEastAsia" w:hint="eastAsia"/>
        </w:rPr>
        <w:t>、联系</w:t>
      </w:r>
      <w:r w:rsidR="00244583" w:rsidRPr="00E86642">
        <w:rPr>
          <w:rFonts w:asciiTheme="majorEastAsia" w:eastAsiaTheme="majorEastAsia" w:hAnsiTheme="majorEastAsia"/>
        </w:rPr>
        <w:t>人：赵老师</w:t>
      </w:r>
      <w:r w:rsidR="00244583" w:rsidRPr="00E86642">
        <w:rPr>
          <w:rFonts w:asciiTheme="majorEastAsia" w:eastAsiaTheme="majorEastAsia" w:hAnsiTheme="majorEastAsia" w:hint="eastAsia"/>
        </w:rPr>
        <w:t xml:space="preserve">  83951802 </w:t>
      </w:r>
    </w:p>
    <w:p w:rsidR="00B3729D" w:rsidRDefault="00F51C77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七</w:t>
      </w:r>
      <w:r w:rsidR="00B3729D" w:rsidRPr="00E86642">
        <w:rPr>
          <w:rFonts w:asciiTheme="majorEastAsia" w:eastAsiaTheme="majorEastAsia" w:hAnsiTheme="majorEastAsia" w:hint="eastAsia"/>
        </w:rPr>
        <w:t>、</w:t>
      </w:r>
      <w:r w:rsidR="00B3729D" w:rsidRPr="00E86642">
        <w:rPr>
          <w:rFonts w:asciiTheme="majorEastAsia" w:eastAsiaTheme="majorEastAsia" w:hAnsiTheme="majorEastAsia"/>
        </w:rPr>
        <w:t>附件：</w:t>
      </w:r>
    </w:p>
    <w:p w:rsidR="00326CC5" w:rsidRPr="00E86642" w:rsidRDefault="00326CC5" w:rsidP="00B3729D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附件1: 关于2016年</w:t>
      </w:r>
      <w:r>
        <w:rPr>
          <w:rFonts w:asciiTheme="majorEastAsia" w:eastAsiaTheme="majorEastAsia" w:hAnsiTheme="majorEastAsia"/>
        </w:rPr>
        <w:t>选派</w:t>
      </w:r>
      <w:r>
        <w:rPr>
          <w:rFonts w:asciiTheme="majorEastAsia" w:eastAsiaTheme="majorEastAsia" w:hAnsiTheme="majorEastAsia" w:hint="eastAsia"/>
        </w:rPr>
        <w:t>2014级</w:t>
      </w:r>
      <w:r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2015级</w:t>
      </w:r>
      <w:r>
        <w:rPr>
          <w:rFonts w:asciiTheme="majorEastAsia" w:eastAsiaTheme="majorEastAsia" w:hAnsiTheme="majorEastAsia"/>
        </w:rPr>
        <w:t>本科生</w:t>
      </w:r>
      <w:r>
        <w:rPr>
          <w:rFonts w:asciiTheme="majorEastAsia" w:eastAsiaTheme="majorEastAsia" w:hAnsiTheme="majorEastAsia" w:hint="eastAsia"/>
        </w:rPr>
        <w:t>赴法</w:t>
      </w:r>
      <w:r>
        <w:rPr>
          <w:rFonts w:asciiTheme="majorEastAsia" w:eastAsiaTheme="majorEastAsia" w:hAnsiTheme="majorEastAsia"/>
        </w:rPr>
        <w:t>参加双学位、学期交流项目的通知</w:t>
      </w:r>
    </w:p>
    <w:p w:rsidR="00B3729D" w:rsidRPr="00E86642" w:rsidRDefault="00B3729D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 w:rsidR="00326CC5"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：</w:t>
      </w:r>
      <w:r w:rsidRPr="00E86642">
        <w:rPr>
          <w:rFonts w:asciiTheme="majorEastAsia" w:eastAsiaTheme="majorEastAsia" w:hAnsiTheme="majorEastAsia"/>
        </w:rPr>
        <w:t>经济学院</w:t>
      </w:r>
      <w:r w:rsidRPr="00E86642">
        <w:rPr>
          <w:rFonts w:asciiTheme="majorEastAsia" w:eastAsiaTheme="majorEastAsia" w:hAnsiTheme="majorEastAsia" w:hint="eastAsia"/>
        </w:rPr>
        <w:t>国际交流项目</w:t>
      </w:r>
      <w:r w:rsidRPr="00E86642">
        <w:rPr>
          <w:rFonts w:asciiTheme="majorEastAsia" w:eastAsiaTheme="majorEastAsia" w:hAnsiTheme="majorEastAsia"/>
        </w:rPr>
        <w:t>申请材料清单</w:t>
      </w:r>
    </w:p>
    <w:p w:rsidR="00B3729D" w:rsidRPr="00E86642" w:rsidRDefault="00B3729D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 w:rsidR="00326CC5">
        <w:rPr>
          <w:rFonts w:asciiTheme="majorEastAsia" w:eastAsiaTheme="majorEastAsia" w:hAnsiTheme="majorEastAsia" w:hint="eastAsia"/>
        </w:rPr>
        <w:t>3</w:t>
      </w:r>
      <w:r w:rsidR="0072360D" w:rsidRPr="00E86642">
        <w:rPr>
          <w:rFonts w:asciiTheme="majorEastAsia" w:eastAsiaTheme="majorEastAsia" w:hAnsiTheme="majorEastAsia" w:hint="eastAsia"/>
        </w:rPr>
        <w:t>、</w:t>
      </w:r>
      <w:r w:rsidR="00326CC5">
        <w:rPr>
          <w:rFonts w:asciiTheme="majorEastAsia" w:eastAsiaTheme="majorEastAsia" w:hAnsiTheme="majorEastAsia" w:hint="eastAsia"/>
        </w:rPr>
        <w:t>4</w:t>
      </w:r>
      <w:r w:rsidRPr="00E86642">
        <w:rPr>
          <w:rFonts w:asciiTheme="majorEastAsia" w:eastAsiaTheme="majorEastAsia" w:hAnsiTheme="majorEastAsia" w:hint="eastAsia"/>
        </w:rPr>
        <w:t>：</w:t>
      </w:r>
      <w:r w:rsidR="0072360D" w:rsidRPr="00E86642">
        <w:rPr>
          <w:rFonts w:asciiTheme="majorEastAsia" w:eastAsiaTheme="majorEastAsia" w:hAnsiTheme="majorEastAsia" w:hint="eastAsia"/>
        </w:rPr>
        <w:t>部分</w:t>
      </w:r>
      <w:r w:rsidR="0072360D" w:rsidRPr="00E86642">
        <w:rPr>
          <w:rFonts w:asciiTheme="majorEastAsia" w:eastAsiaTheme="majorEastAsia" w:hAnsiTheme="majorEastAsia"/>
        </w:rPr>
        <w:t>学校</w:t>
      </w:r>
      <w:r w:rsidR="0072360D" w:rsidRPr="00E86642">
        <w:rPr>
          <w:rFonts w:asciiTheme="majorEastAsia" w:eastAsiaTheme="majorEastAsia" w:hAnsiTheme="majorEastAsia" w:hint="eastAsia"/>
        </w:rPr>
        <w:t>材料</w:t>
      </w:r>
    </w:p>
    <w:p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八</w:t>
      </w:r>
      <w:r w:rsidRPr="00E86642">
        <w:rPr>
          <w:rFonts w:asciiTheme="majorEastAsia" w:eastAsiaTheme="majorEastAsia" w:hAnsiTheme="majorEastAsia"/>
        </w:rPr>
        <w:t>、其他说明：</w:t>
      </w:r>
    </w:p>
    <w:p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1、如需</w:t>
      </w:r>
      <w:r w:rsidRPr="00E86642">
        <w:rPr>
          <w:rFonts w:asciiTheme="majorEastAsia" w:eastAsiaTheme="majorEastAsia" w:hAnsiTheme="majorEastAsia"/>
        </w:rPr>
        <w:t>了解更多往届派出学生情况，同学们可于新学期到博学楼</w:t>
      </w:r>
      <w:r w:rsidRPr="00E86642">
        <w:rPr>
          <w:rFonts w:asciiTheme="majorEastAsia" w:eastAsiaTheme="majorEastAsia" w:hAnsiTheme="majorEastAsia" w:hint="eastAsia"/>
        </w:rPr>
        <w:t>716办公室</w:t>
      </w:r>
      <w:r w:rsidRPr="00E86642">
        <w:rPr>
          <w:rFonts w:asciiTheme="majorEastAsia" w:eastAsiaTheme="majorEastAsia" w:hAnsiTheme="majorEastAsia"/>
        </w:rPr>
        <w:t>领取往年国际交流成果集。</w:t>
      </w:r>
    </w:p>
    <w:p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、学院</w:t>
      </w:r>
      <w:r w:rsidRPr="00E86642">
        <w:rPr>
          <w:rFonts w:asciiTheme="majorEastAsia" w:eastAsiaTheme="majorEastAsia" w:hAnsiTheme="majorEastAsia"/>
        </w:rPr>
        <w:t>将</w:t>
      </w:r>
      <w:r w:rsidRPr="00E86642">
        <w:rPr>
          <w:rFonts w:asciiTheme="majorEastAsia" w:eastAsiaTheme="majorEastAsia" w:hAnsiTheme="majorEastAsia" w:hint="eastAsia"/>
        </w:rPr>
        <w:t>于2016年3月</w:t>
      </w:r>
      <w:r w:rsidRPr="00E86642">
        <w:rPr>
          <w:rFonts w:asciiTheme="majorEastAsia" w:eastAsiaTheme="majorEastAsia" w:hAnsiTheme="majorEastAsia"/>
        </w:rPr>
        <w:t>下旬</w:t>
      </w:r>
      <w:r w:rsidRPr="00E86642">
        <w:rPr>
          <w:rFonts w:asciiTheme="majorEastAsia" w:eastAsiaTheme="majorEastAsia" w:hAnsiTheme="majorEastAsia" w:hint="eastAsia"/>
        </w:rPr>
        <w:t>邀请往届</w:t>
      </w:r>
      <w:r w:rsidRPr="00E86642">
        <w:rPr>
          <w:rFonts w:asciiTheme="majorEastAsia" w:eastAsiaTheme="majorEastAsia" w:hAnsiTheme="majorEastAsia"/>
        </w:rPr>
        <w:t>项目参加学生举行分享会。</w:t>
      </w:r>
    </w:p>
    <w:p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</w:p>
    <w:p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</w:p>
    <w:p w:rsidR="0072360D" w:rsidRPr="00E86642" w:rsidRDefault="0072360D" w:rsidP="00EB6C09">
      <w:pPr>
        <w:ind w:firstLine="560"/>
        <w:jc w:val="right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经济学院</w:t>
      </w:r>
    </w:p>
    <w:p w:rsidR="0072360D" w:rsidRPr="00E86642" w:rsidRDefault="0072360D" w:rsidP="00EB6C09">
      <w:pPr>
        <w:ind w:firstLine="560"/>
        <w:jc w:val="right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2016年</w:t>
      </w:r>
      <w:r w:rsidR="00826A01"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月</w:t>
      </w:r>
    </w:p>
    <w:p w:rsidR="00700D33" w:rsidRPr="00E86642" w:rsidRDefault="00700D33" w:rsidP="00700D33">
      <w:pPr>
        <w:ind w:firstLine="560"/>
        <w:rPr>
          <w:rFonts w:asciiTheme="majorEastAsia" w:eastAsiaTheme="majorEastAsia" w:hAnsiTheme="majorEastAsia"/>
        </w:rPr>
      </w:pPr>
    </w:p>
    <w:p w:rsidR="00700D33" w:rsidRPr="00E86642" w:rsidRDefault="00700D33" w:rsidP="00700D33">
      <w:pPr>
        <w:ind w:firstLineChars="0" w:firstLine="0"/>
        <w:rPr>
          <w:rFonts w:asciiTheme="majorEastAsia" w:eastAsiaTheme="majorEastAsia" w:hAnsiTheme="majorEastAsia"/>
        </w:rPr>
      </w:pPr>
    </w:p>
    <w:sectPr w:rsidR="00700D33" w:rsidRPr="00E8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D"/>
    <w:rsid w:val="00084DA9"/>
    <w:rsid w:val="00172C23"/>
    <w:rsid w:val="00244583"/>
    <w:rsid w:val="00326CC5"/>
    <w:rsid w:val="00356F3D"/>
    <w:rsid w:val="00430BC8"/>
    <w:rsid w:val="005B6043"/>
    <w:rsid w:val="00700D33"/>
    <w:rsid w:val="0072360D"/>
    <w:rsid w:val="00826A01"/>
    <w:rsid w:val="00844655"/>
    <w:rsid w:val="00916543"/>
    <w:rsid w:val="009D0C61"/>
    <w:rsid w:val="009F32A9"/>
    <w:rsid w:val="00AF7674"/>
    <w:rsid w:val="00B3729D"/>
    <w:rsid w:val="00BB4707"/>
    <w:rsid w:val="00C65DD1"/>
    <w:rsid w:val="00D3194D"/>
    <w:rsid w:val="00E86642"/>
    <w:rsid w:val="00EB6C09"/>
    <w:rsid w:val="00F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82EB-5971-4AF0-A5B4-E728AF5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F51C77"/>
    <w:rPr>
      <w:i w:val="0"/>
      <w:iCs w:val="0"/>
      <w:color w:val="008000"/>
    </w:rPr>
  </w:style>
  <w:style w:type="character" w:styleId="a3">
    <w:name w:val="Hyperlink"/>
    <w:basedOn w:val="a0"/>
    <w:uiPriority w:val="99"/>
    <w:unhideWhenUsed/>
    <w:rsid w:val="00F51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ncia.f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2016-01-18T03:40:00Z</dcterms:created>
  <dcterms:modified xsi:type="dcterms:W3CDTF">2016-02-29T02:21:00Z</dcterms:modified>
</cp:coreProperties>
</file>