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EE" w:rsidRDefault="00CA31EE" w:rsidP="00CA31EE">
      <w:pPr>
        <w:pStyle w:val="a3"/>
        <w:ind w:firstLine="640"/>
        <w:rPr>
          <w:rFonts w:hint="eastAsia"/>
          <w:sz w:val="30"/>
          <w:szCs w:val="30"/>
        </w:rPr>
      </w:pPr>
      <w:r>
        <w:rPr>
          <w:rFonts w:ascii="仿宋_GB2312" w:eastAsia="仿宋_GB2312" w:hAnsi="楷体"/>
          <w:b w:val="0"/>
        </w:rPr>
        <w:t>附件3</w:t>
      </w:r>
    </w:p>
    <w:p w:rsidR="00CA31EE" w:rsidRDefault="00CA31EE" w:rsidP="00CA31EE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spacing w:val="4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_GBK" w:hint="eastAsia"/>
          <w:spacing w:val="4"/>
          <w:sz w:val="44"/>
          <w:szCs w:val="44"/>
        </w:rPr>
        <w:t>首都经济贸易大学</w:t>
      </w:r>
      <w:r>
        <w:rPr>
          <w:rFonts w:ascii="方正小标宋简体" w:eastAsia="方正小标宋简体" w:hAnsi="方正小标宋简体" w:hint="eastAsia"/>
          <w:spacing w:val="4"/>
          <w:sz w:val="44"/>
          <w:szCs w:val="44"/>
        </w:rPr>
        <w:t>模拟政协提案征集活动</w:t>
      </w:r>
      <w:r>
        <w:rPr>
          <w:rFonts w:ascii="方正小标宋简体" w:eastAsia="方正小标宋简体" w:hAnsi="方正小标宋简体" w:cs="方正小标宋_GBK" w:hint="eastAsia"/>
          <w:spacing w:val="4"/>
          <w:sz w:val="44"/>
          <w:szCs w:val="44"/>
        </w:rPr>
        <w:t>提案作品表</w:t>
      </w:r>
      <w:bookmarkEnd w:id="0"/>
    </w:p>
    <w:p w:rsidR="00CA31EE" w:rsidRDefault="00CA31EE" w:rsidP="00CA31EE">
      <w:pPr>
        <w:snapToGrid w:val="0"/>
        <w:spacing w:line="560" w:lineRule="exact"/>
        <w:rPr>
          <w:rFonts w:ascii="仿宋_GB2312"/>
          <w:spacing w:val="4"/>
          <w:szCs w:val="32"/>
        </w:rPr>
      </w:pPr>
    </w:p>
    <w:p w:rsidR="00CA31EE" w:rsidRDefault="00CA31EE" w:rsidP="00CA31EE">
      <w:pPr>
        <w:spacing w:beforeLines="800" w:before="2496" w:afterLines="200" w:after="624" w:line="480" w:lineRule="auto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组</w:t>
      </w: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 xml:space="preserve">   别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/>
          <w:sz w:val="32"/>
          <w:szCs w:val="32"/>
          <w:u w:val="single"/>
        </w:rPr>
        <w:t xml:space="preserve">                               </w:t>
      </w:r>
    </w:p>
    <w:p w:rsidR="00CA31EE" w:rsidRDefault="00CA31EE" w:rsidP="00CA31EE">
      <w:pPr>
        <w:pStyle w:val="a7"/>
        <w:spacing w:beforeLines="200" w:before="624" w:afterLines="200" w:after="624" w:line="480" w:lineRule="auto"/>
        <w:ind w:firstLine="640"/>
        <w:rPr>
          <w:rFonts w:hint="eastAsia"/>
        </w:rPr>
      </w:pPr>
      <w:r>
        <w:rPr>
          <w:rFonts w:hint="eastAsia"/>
        </w:rPr>
        <w:t>提案名称：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</w:t>
      </w:r>
    </w:p>
    <w:p w:rsidR="00CA31EE" w:rsidRDefault="00CA31EE" w:rsidP="00CA31EE">
      <w:pPr>
        <w:pStyle w:val="a7"/>
        <w:spacing w:beforeLines="200" w:before="624" w:afterLines="200" w:after="624" w:line="480" w:lineRule="auto"/>
        <w:ind w:firstLine="640"/>
        <w:rPr>
          <w:rFonts w:hint="eastAsia"/>
        </w:rPr>
      </w:pP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</w:t>
      </w:r>
    </w:p>
    <w:p w:rsidR="00CA31EE" w:rsidRDefault="00CA31EE" w:rsidP="00CA31EE">
      <w:pPr>
        <w:pStyle w:val="a7"/>
        <w:spacing w:beforeLines="200" w:before="624" w:afterLines="200" w:after="624" w:line="480" w:lineRule="auto"/>
        <w:ind w:firstLine="640"/>
        <w:rPr>
          <w:rFonts w:hint="eastAsia"/>
        </w:rPr>
      </w:pPr>
      <w:r>
        <w:rPr>
          <w:rFonts w:hint="eastAsia"/>
        </w:rPr>
        <w:t>指导老师：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</w:t>
      </w:r>
    </w:p>
    <w:p w:rsidR="00CA31EE" w:rsidRDefault="00CA31EE" w:rsidP="00CA31EE">
      <w:pPr>
        <w:pStyle w:val="a7"/>
        <w:snapToGrid w:val="0"/>
        <w:spacing w:line="440" w:lineRule="exact"/>
        <w:ind w:firstLineChars="0" w:firstLine="0"/>
        <w:rPr>
          <w:rFonts w:hint="eastAsia"/>
          <w:spacing w:val="4"/>
        </w:rPr>
      </w:pPr>
      <w:r>
        <w:rPr>
          <w:rFonts w:eastAsia="方正仿宋_GBK"/>
          <w:spacing w:val="4"/>
          <w:sz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6967"/>
      </w:tblGrid>
      <w:tr w:rsidR="00CA31EE" w:rsidTr="004A7839">
        <w:trPr>
          <w:trHeight w:val="1304"/>
          <w:jc w:val="center"/>
        </w:trPr>
        <w:tc>
          <w:tcPr>
            <w:tcW w:w="801" w:type="pct"/>
            <w:vAlign w:val="center"/>
          </w:tcPr>
          <w:p w:rsidR="00CA31EE" w:rsidRDefault="00CA31EE" w:rsidP="004A7839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pacing w:val="4"/>
                <w:szCs w:val="32"/>
              </w:rPr>
            </w:pPr>
            <w:r>
              <w:rPr>
                <w:rFonts w:ascii="仿宋_GB2312" w:eastAsia="仿宋_GB2312" w:hAnsi="仿宋_GB2312"/>
                <w:spacing w:val="4"/>
                <w:szCs w:val="32"/>
              </w:rPr>
              <w:lastRenderedPageBreak/>
              <w:t>题</w:t>
            </w:r>
            <w:r>
              <w:rPr>
                <w:rFonts w:ascii="仿宋_GB2312" w:eastAsia="仿宋_GB2312" w:hAnsi="仿宋_GB2312" w:hint="eastAsia"/>
                <w:spacing w:val="4"/>
                <w:szCs w:val="32"/>
              </w:rPr>
              <w:t xml:space="preserve"> </w:t>
            </w:r>
            <w:r>
              <w:rPr>
                <w:rFonts w:ascii="仿宋_GB2312" w:eastAsia="仿宋_GB2312" w:hAnsi="仿宋_GB2312"/>
                <w:spacing w:val="4"/>
                <w:szCs w:val="32"/>
              </w:rPr>
              <w:t xml:space="preserve"> 目</w:t>
            </w:r>
          </w:p>
        </w:tc>
        <w:tc>
          <w:tcPr>
            <w:tcW w:w="4199" w:type="pct"/>
          </w:tcPr>
          <w:p w:rsidR="00CA31EE" w:rsidRDefault="00CA31EE" w:rsidP="004A7839">
            <w:pPr>
              <w:pStyle w:val="a7"/>
              <w:snapToGrid w:val="0"/>
              <w:spacing w:after="0" w:line="440" w:lineRule="exact"/>
              <w:ind w:firstLineChars="0" w:firstLine="0"/>
              <w:rPr>
                <w:rFonts w:ascii="仿宋_GB2312" w:hAnsi="仿宋_GB2312"/>
                <w:spacing w:val="4"/>
                <w:szCs w:val="32"/>
              </w:rPr>
            </w:pPr>
            <w:r>
              <w:rPr>
                <w:rFonts w:ascii="仿宋_GB2312" w:hAnsi="仿宋_GB2312" w:hint="eastAsia"/>
                <w:spacing w:val="4"/>
                <w:sz w:val="24"/>
                <w:szCs w:val="24"/>
              </w:rPr>
              <w:t>（使用小二号标宋简体，居中。要求简短明确，不得使用疑问、反问、感叹句式，一般为“关于</w:t>
            </w:r>
            <w:r>
              <w:rPr>
                <w:rFonts w:ascii="仿宋_GB2312" w:hAnsi="仿宋_GB2312" w:hint="eastAsia"/>
                <w:sz w:val="24"/>
                <w:szCs w:val="24"/>
              </w:rPr>
              <w:t>XXX</w:t>
            </w:r>
            <w:r>
              <w:rPr>
                <w:rFonts w:ascii="仿宋_GB2312" w:hAnsi="仿宋_GB2312" w:hint="eastAsia"/>
                <w:spacing w:val="4"/>
                <w:sz w:val="24"/>
                <w:szCs w:val="24"/>
              </w:rPr>
              <w:t>的提案”，字数在</w:t>
            </w:r>
            <w:r>
              <w:rPr>
                <w:rFonts w:ascii="仿宋_GB2312" w:hAnsi="仿宋_GB2312" w:hint="eastAsia"/>
                <w:sz w:val="24"/>
                <w:szCs w:val="24"/>
              </w:rPr>
              <w:t>20</w:t>
            </w:r>
            <w:r>
              <w:rPr>
                <w:rFonts w:ascii="仿宋_GB2312" w:hAnsi="仿宋_GB2312" w:hint="eastAsia"/>
                <w:spacing w:val="4"/>
                <w:sz w:val="24"/>
                <w:szCs w:val="24"/>
              </w:rPr>
              <w:t>字以内。）</w:t>
            </w:r>
          </w:p>
        </w:tc>
      </w:tr>
      <w:tr w:rsidR="00CA31EE" w:rsidTr="004A7839">
        <w:trPr>
          <w:trHeight w:val="10286"/>
          <w:jc w:val="center"/>
        </w:trPr>
        <w:tc>
          <w:tcPr>
            <w:tcW w:w="5000" w:type="pct"/>
            <w:gridSpan w:val="2"/>
          </w:tcPr>
          <w:p w:rsidR="00CA31EE" w:rsidRDefault="00CA31EE" w:rsidP="004A7839">
            <w:pPr>
              <w:snapToGrid w:val="0"/>
              <w:spacing w:line="440" w:lineRule="exact"/>
              <w:rPr>
                <w:rFonts w:ascii="仿宋_GB2312" w:eastAsia="仿宋_GB2312" w:hAnsi="仿宋_GB2312"/>
                <w:spacing w:val="4"/>
                <w:szCs w:val="32"/>
              </w:rPr>
            </w:pPr>
            <w:r>
              <w:rPr>
                <w:rFonts w:ascii="仿宋_GB2312" w:eastAsia="仿宋_GB2312" w:hAnsi="仿宋_GB2312" w:hint="eastAsia"/>
                <w:spacing w:val="4"/>
                <w:szCs w:val="32"/>
              </w:rPr>
              <w:t>正文内容</w:t>
            </w:r>
          </w:p>
          <w:p w:rsidR="00CA31EE" w:rsidRDefault="00CA31EE" w:rsidP="004A7839">
            <w:pPr>
              <w:snapToGrid w:val="0"/>
              <w:spacing w:line="440" w:lineRule="exact"/>
              <w:rPr>
                <w:rFonts w:ascii="仿宋_GB2312" w:eastAsia="仿宋_GB2312" w:hAnsi="仿宋_GB2312"/>
                <w:spacing w:val="4"/>
                <w:sz w:val="24"/>
              </w:rPr>
            </w:pP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（使用小三号仿宋体，一级标题使用黑体，二级标题使用楷体。正文内容应包括“背景和问题”、“原因分析”、“建议”三个部分，内容清晰、有理有据、文字精炼，字数在</w:t>
            </w:r>
            <w:r>
              <w:rPr>
                <w:rFonts w:ascii="仿宋_GB2312" w:eastAsia="仿宋_GB2312" w:hAnsi="仿宋_GB2312" w:hint="eastAsia"/>
                <w:sz w:val="24"/>
              </w:rPr>
              <w:t>1500</w:t>
            </w:r>
            <w:r>
              <w:rPr>
                <w:rFonts w:ascii="仿宋_GB2312" w:eastAsia="仿宋_GB2312" w:hAnsi="仿宋_GB2312" w:hint="eastAsia"/>
                <w:spacing w:val="4"/>
                <w:sz w:val="24"/>
              </w:rPr>
              <w:t>字以内。如有调研支撑材料，可另附。）</w:t>
            </w: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pStyle w:val="a7"/>
              <w:ind w:firstLine="640"/>
              <w:rPr>
                <w:rFonts w:ascii="仿宋_GB2312" w:hAnsi="仿宋_GB231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snapToGrid w:val="0"/>
              <w:spacing w:line="440" w:lineRule="exact"/>
              <w:ind w:firstLine="656"/>
              <w:rPr>
                <w:rFonts w:ascii="仿宋_GB2312" w:eastAsia="仿宋_GB2312" w:hAnsi="仿宋_GB2312"/>
                <w:spacing w:val="4"/>
                <w:szCs w:val="32"/>
              </w:rPr>
            </w:pPr>
          </w:p>
          <w:p w:rsidR="00CA31EE" w:rsidRDefault="00CA31EE" w:rsidP="004A7839">
            <w:pPr>
              <w:pStyle w:val="a7"/>
              <w:snapToGrid w:val="0"/>
              <w:spacing w:line="440" w:lineRule="exact"/>
              <w:ind w:firstLineChars="0" w:firstLine="0"/>
              <w:rPr>
                <w:rFonts w:ascii="仿宋_GB2312" w:hAnsi="仿宋_GB2312"/>
                <w:spacing w:val="4"/>
                <w:szCs w:val="32"/>
              </w:rPr>
            </w:pPr>
          </w:p>
        </w:tc>
      </w:tr>
    </w:tbl>
    <w:p w:rsidR="00CA31EE" w:rsidRDefault="00CA31EE" w:rsidP="00CA31EE">
      <w:pPr>
        <w:snapToGrid w:val="0"/>
        <w:spacing w:line="440" w:lineRule="exact"/>
        <w:ind w:firstLine="496"/>
        <w:rPr>
          <w:rFonts w:eastAsia="方正楷体简体" w:hint="eastAsia"/>
          <w:spacing w:val="4"/>
          <w:sz w:val="24"/>
        </w:rPr>
      </w:pPr>
    </w:p>
    <w:p w:rsidR="00CA31EE" w:rsidRDefault="00CA31EE" w:rsidP="00CA31EE"/>
    <w:p w:rsidR="008E0E59" w:rsidRPr="00CA31EE" w:rsidRDefault="008E0E59" w:rsidP="00CA31EE"/>
    <w:sectPr w:rsidR="008E0E59" w:rsidRPr="00CA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汉仪书宋二KW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160000" w:csb1="00000000"/>
  </w:font>
  <w:font w:name="方正楷体简体">
    <w:altName w:val="汉仪楷体简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43"/>
    <w:rsid w:val="002F1643"/>
    <w:rsid w:val="00546B1D"/>
    <w:rsid w:val="008E0E59"/>
    <w:rsid w:val="00C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EFD8E-CD58-489C-8C01-1D4C144E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1643"/>
    <w:pPr>
      <w:spacing w:before="240" w:after="60" w:line="312" w:lineRule="auto"/>
      <w:jc w:val="left"/>
      <w:outlineLvl w:val="1"/>
    </w:pPr>
    <w:rPr>
      <w:rFonts w:ascii="DengXian" w:eastAsia="楷体" w:hAnsi="DengXian" w:cs="宋体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qFormat/>
    <w:rsid w:val="002F1643"/>
    <w:rPr>
      <w:rFonts w:ascii="DengXian" w:eastAsia="楷体" w:hAnsi="DengXian" w:cs="宋体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2F1643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2F1643"/>
    <w:rPr>
      <w:szCs w:val="24"/>
    </w:rPr>
  </w:style>
  <w:style w:type="paragraph" w:styleId="a7">
    <w:name w:val="Body Text First Indent"/>
    <w:basedOn w:val="a5"/>
    <w:link w:val="a8"/>
    <w:qFormat/>
    <w:rsid w:val="002F1643"/>
    <w:pPr>
      <w:spacing w:line="560" w:lineRule="exact"/>
      <w:ind w:firstLineChars="200" w:firstLine="720"/>
    </w:pPr>
    <w:rPr>
      <w:rFonts w:ascii="DengXian" w:eastAsia="仿宋_GB2312" w:hAnsi="DengXian" w:cs="宋体"/>
      <w:sz w:val="32"/>
      <w:szCs w:val="22"/>
    </w:rPr>
  </w:style>
  <w:style w:type="character" w:customStyle="1" w:styleId="a8">
    <w:name w:val="正文首行缩进 字符"/>
    <w:basedOn w:val="a6"/>
    <w:link w:val="a7"/>
    <w:qFormat/>
    <w:rsid w:val="002F1643"/>
    <w:rPr>
      <w:rFonts w:ascii="DengXian" w:eastAsia="仿宋_GB2312" w:hAnsi="DengXian" w:cs="宋体"/>
      <w:sz w:val="32"/>
      <w:szCs w:val="24"/>
    </w:rPr>
  </w:style>
  <w:style w:type="table" w:styleId="a9">
    <w:name w:val="Table Grid"/>
    <w:basedOn w:val="a1"/>
    <w:qFormat/>
    <w:rsid w:val="002F1643"/>
    <w:rPr>
      <w:rFonts w:ascii="DengXian" w:eastAsia="DengXian" w:hAnsi="DengXian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2022-09-29T01:12:00Z</dcterms:created>
  <dcterms:modified xsi:type="dcterms:W3CDTF">2022-09-29T01:12:00Z</dcterms:modified>
</cp:coreProperties>
</file>