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757A99">
      <w:pPr>
        <w:widowControl/>
        <w:jc w:val="left"/>
        <w:rPr>
          <w:rFonts w:ascii="仿宋" w:hAnsi="仿宋" w:eastAsia="仿宋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1： </w:t>
      </w:r>
    </w:p>
    <w:p w14:paraId="48BC10F1">
      <w:pPr>
        <w:widowControl/>
        <w:jc w:val="center"/>
        <w:rPr>
          <w:rFonts w:ascii="仿宋" w:hAnsi="仿宋" w:eastAsia="仿宋"/>
          <w:sz w:val="2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1"/>
        </w:rPr>
        <w:t>原创设计声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1"/>
        </w:rPr>
        <w:t>明</w:t>
      </w:r>
    </w:p>
    <w:p w14:paraId="5C0BE280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本人声明所呈交的心理短视频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 </w:t>
      </w:r>
    </w:p>
    <w:p w14:paraId="727136FD">
      <w:pPr>
        <w:widowControl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51806D59">
      <w:pPr>
        <w:widowControl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作者签名：</w:t>
      </w:r>
    </w:p>
    <w:p w14:paraId="592E82FC">
      <w:pPr>
        <w:widowControl/>
        <w:jc w:val="center"/>
        <w:rPr>
          <w:rFonts w:ascii="仿宋" w:hAnsi="仿宋" w:eastAsia="仿宋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               日期：      年      月      日</w:t>
      </w:r>
    </w:p>
    <w:p w14:paraId="5CF92BA0">
      <w:pPr>
        <w:widowControl/>
        <w:jc w:val="left"/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br w:type="page"/>
      </w: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>附件</w:t>
      </w:r>
      <w:r>
        <w:rPr>
          <w:rFonts w:hint="default" w:ascii="仿宋" w:hAnsi="仿宋" w:eastAsia="仿宋" w:cs="黑体"/>
          <w:b/>
          <w:bCs/>
          <w:color w:val="000000"/>
          <w:kern w:val="0"/>
          <w:sz w:val="28"/>
          <w:szCs w:val="28"/>
        </w:rPr>
        <w:t>1-1</w:t>
      </w: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： </w:t>
      </w:r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  <w:t>简介</w:t>
      </w:r>
    </w:p>
    <w:p w14:paraId="2DD5EEF6">
      <w:pPr>
        <w:widowControl/>
        <w:jc w:val="center"/>
        <w:rPr>
          <w:rFonts w:ascii="仿宋" w:hAnsi="仿宋" w:eastAsia="仿宋"/>
          <w:sz w:val="2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617"/>
        <w:gridCol w:w="2551"/>
        <w:gridCol w:w="2631"/>
      </w:tblGrid>
      <w:tr w14:paraId="6BB5CD77">
        <w:trPr>
          <w:jc w:val="center"/>
        </w:trPr>
        <w:tc>
          <w:tcPr>
            <w:tcW w:w="497" w:type="dxa"/>
          </w:tcPr>
          <w:p w14:paraId="7D8E41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 w14:paraId="419388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 w14:paraId="414B88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 w14:paraId="14B67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 w14:paraId="437B6D2E">
        <w:trPr>
          <w:jc w:val="center"/>
        </w:trPr>
        <w:tc>
          <w:tcPr>
            <w:tcW w:w="497" w:type="dxa"/>
            <w:vAlign w:val="center"/>
          </w:tcPr>
          <w:p w14:paraId="7C1847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 w14:paraId="6FD424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 w14:paraId="2298C3E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 w14:paraId="35E308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 w14:paraId="0A8A69FA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 w14:paraId="16EEEEE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 w14:paraId="05DAB165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 w14:paraId="645EE35D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 w14:paraId="207F7E49"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 w14:paraId="1CA2F0A5">
      <w:pPr>
        <w:widowControl/>
        <w:jc w:val="left"/>
        <w:rPr>
          <w:rFonts w:ascii="仿宋" w:hAnsi="仿宋" w:eastAsia="仿宋"/>
        </w:rPr>
      </w:pPr>
    </w:p>
    <w:p w14:paraId="76BDF89D">
      <w:pPr>
        <w:widowControl/>
        <w:jc w:val="left"/>
        <w:rPr>
          <w:rFonts w:ascii="仿宋" w:hAnsi="仿宋" w:eastAsia="仿宋"/>
        </w:rPr>
      </w:pPr>
    </w:p>
    <w:p w14:paraId="1833B579">
      <w:pPr>
        <w:rPr>
          <w:rFonts w:hint="eastAsia" w:ascii="仿宋" w:hAnsi="仿宋" w:eastAsia="仿宋"/>
          <w:b/>
          <w:bCs/>
          <w:sz w:val="28"/>
          <w:szCs w:val="22"/>
        </w:rPr>
      </w:pPr>
    </w:p>
    <w:p w14:paraId="55A6E155">
      <w:pPr>
        <w:rPr>
          <w:rFonts w:hint="eastAsia" w:ascii="仿宋" w:hAnsi="仿宋" w:eastAsia="仿宋"/>
          <w:b/>
          <w:bCs/>
          <w:sz w:val="28"/>
          <w:szCs w:val="22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br w:type="page"/>
      </w:r>
    </w:p>
    <w:p w14:paraId="27940A77">
      <w:pPr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hint="default" w:ascii="仿宋" w:hAnsi="仿宋" w:eastAsia="仿宋"/>
          <w:b/>
          <w:bCs/>
          <w:sz w:val="28"/>
          <w:szCs w:val="22"/>
        </w:rPr>
        <w:t>2</w:t>
      </w:r>
      <w:r>
        <w:rPr>
          <w:rFonts w:ascii="仿宋" w:hAnsi="仿宋" w:eastAsia="仿宋"/>
          <w:b/>
          <w:bCs/>
          <w:sz w:val="28"/>
          <w:szCs w:val="22"/>
        </w:rPr>
        <w:t>：</w:t>
      </w:r>
    </w:p>
    <w:p w14:paraId="00224E95">
      <w:pPr>
        <w:spacing w:before="156" w:beforeLines="50" w:after="156" w:afterLines="50" w:line="520" w:lineRule="exact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ascii="仿宋" w:hAnsi="仿宋" w:eastAsia="仿宋" w:cs="仿宋"/>
          <w:b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 w:cs="仿宋"/>
          <w:b/>
          <w:color w:val="000000"/>
          <w:sz w:val="32"/>
          <w:szCs w:val="32"/>
        </w:rPr>
        <w:t>年首都大学生心理健康季</w:t>
      </w:r>
    </w:p>
    <w:p w14:paraId="22DFDC7F">
      <w:pPr>
        <w:spacing w:before="156" w:beforeLines="50" w:after="156" w:afterLines="50" w:line="520" w:lineRule="exact"/>
        <w:jc w:val="center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画中有话——心理漫画、剪贴画征集大赛报名表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22"/>
        <w:gridCol w:w="1722"/>
        <w:gridCol w:w="1722"/>
        <w:gridCol w:w="1725"/>
      </w:tblGrid>
      <w:tr w14:paraId="76091312">
        <w:trPr>
          <w:trHeight w:val="1203" w:hRule="atLeast"/>
          <w:jc w:val="center"/>
        </w:trPr>
        <w:tc>
          <w:tcPr>
            <w:tcW w:w="1722" w:type="dxa"/>
            <w:vAlign w:val="center"/>
          </w:tcPr>
          <w:p w14:paraId="6CECB9CF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参赛学院</w:t>
            </w:r>
          </w:p>
        </w:tc>
        <w:tc>
          <w:tcPr>
            <w:tcW w:w="6891" w:type="dxa"/>
            <w:gridSpan w:val="4"/>
            <w:vAlign w:val="center"/>
          </w:tcPr>
          <w:p w14:paraId="13E1DE10">
            <w:pPr>
              <w:spacing w:before="156" w:beforeLines="50" w:after="156" w:afterLines="50" w:line="5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3C70D1E6">
        <w:trPr>
          <w:trHeight w:val="567" w:hRule="atLeast"/>
          <w:jc w:val="center"/>
        </w:trPr>
        <w:tc>
          <w:tcPr>
            <w:tcW w:w="1722" w:type="dxa"/>
            <w:vAlign w:val="center"/>
          </w:tcPr>
          <w:p w14:paraId="6C1FEA5A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1722" w:type="dxa"/>
            <w:vAlign w:val="center"/>
          </w:tcPr>
          <w:p w14:paraId="78764496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作品形式</w:t>
            </w:r>
          </w:p>
        </w:tc>
        <w:tc>
          <w:tcPr>
            <w:tcW w:w="1722" w:type="dxa"/>
            <w:vAlign w:val="center"/>
          </w:tcPr>
          <w:p w14:paraId="68B0034C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创作者姓名及学号</w:t>
            </w:r>
          </w:p>
        </w:tc>
        <w:tc>
          <w:tcPr>
            <w:tcW w:w="1722" w:type="dxa"/>
            <w:vAlign w:val="center"/>
          </w:tcPr>
          <w:p w14:paraId="7A3471DA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25" w:type="dxa"/>
            <w:vAlign w:val="center"/>
          </w:tcPr>
          <w:p w14:paraId="1877F555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指导教师姓名（不超过1位）</w:t>
            </w:r>
          </w:p>
        </w:tc>
      </w:tr>
      <w:tr w14:paraId="03FC01FB"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4DED0962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3EE35ED8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0F42D36F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81241ED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6253AA7B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94F7FD0"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4AE73F5A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4DC8B9B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2BC47F85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C68F59E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7B1DCD11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40B9F44">
        <w:trPr>
          <w:trHeight w:val="2638" w:hRule="atLeast"/>
          <w:jc w:val="center"/>
        </w:trPr>
        <w:tc>
          <w:tcPr>
            <w:tcW w:w="1722" w:type="dxa"/>
            <w:vAlign w:val="center"/>
          </w:tcPr>
          <w:p w14:paraId="751AFFC8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1A5CFA22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77BF0586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2" w:type="dxa"/>
            <w:vAlign w:val="center"/>
          </w:tcPr>
          <w:p w14:paraId="61D718BE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25" w:type="dxa"/>
            <w:vAlign w:val="center"/>
          </w:tcPr>
          <w:p w14:paraId="199F2DAE">
            <w:pPr>
              <w:spacing w:before="156" w:beforeLines="50" w:after="156" w:afterLines="50"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278F919E">
      <w:pPr>
        <w:spacing w:before="156" w:beforeLines="50" w:after="156" w:afterLines="50" w:line="520" w:lineRule="exact"/>
        <w:rPr>
          <w:rFonts w:ascii="仿宋" w:hAnsi="仿宋" w:eastAsia="仿宋"/>
          <w:sz w:val="28"/>
          <w:szCs w:val="28"/>
        </w:rPr>
      </w:pPr>
    </w:p>
    <w:p w14:paraId="43BD078B">
      <w:pPr>
        <w:rPr>
          <w:rFonts w:ascii="仿宋" w:hAnsi="仿宋" w:eastAsia="仿宋"/>
          <w:b/>
          <w:bCs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45420F7B">
      <w:pPr>
        <w:rPr>
          <w:rFonts w:ascii="仿宋" w:hAnsi="仿宋" w:eastAsia="仿宋"/>
          <w:b/>
          <w:bCs/>
          <w:sz w:val="28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hint="default" w:ascii="仿宋" w:hAnsi="仿宋" w:eastAsia="仿宋"/>
          <w:b/>
          <w:bCs/>
          <w:sz w:val="28"/>
          <w:szCs w:val="22"/>
        </w:rPr>
        <w:t>3</w:t>
      </w:r>
      <w:r>
        <w:rPr>
          <w:rFonts w:ascii="仿宋" w:hAnsi="仿宋" w:eastAsia="仿宋"/>
          <w:b/>
          <w:bCs/>
          <w:sz w:val="28"/>
          <w:szCs w:val="22"/>
        </w:rPr>
        <w:t>：</w:t>
      </w:r>
    </w:p>
    <w:p w14:paraId="4B929DB9">
      <w:pPr>
        <w:rPr>
          <w:rFonts w:ascii="仿宋" w:hAnsi="仿宋" w:eastAsia="仿宋"/>
        </w:rPr>
      </w:pPr>
    </w:p>
    <w:p w14:paraId="65F09C9C">
      <w:pPr>
        <w:spacing w:after="156" w:afterLines="50"/>
        <w:jc w:val="center"/>
        <w:rPr>
          <w:rFonts w:ascii="仿宋" w:hAnsi="仿宋" w:eastAsia="仿宋" w:cs="宋体"/>
          <w:b/>
          <w:bCs/>
          <w:sz w:val="32"/>
          <w:szCs w:val="36"/>
        </w:rPr>
      </w:pPr>
    </w:p>
    <w:p w14:paraId="563E2A2D">
      <w:pPr>
        <w:spacing w:after="312" w:afterLines="100"/>
        <w:jc w:val="center"/>
        <w:rPr>
          <w:rFonts w:ascii="仿宋" w:hAnsi="仿宋" w:eastAsia="仿宋" w:cs="宋体"/>
          <w:sz w:val="32"/>
          <w:szCs w:val="36"/>
        </w:rPr>
      </w:pPr>
      <w:r>
        <w:rPr>
          <w:rFonts w:hint="eastAsia" w:ascii="仿宋" w:hAnsi="仿宋" w:eastAsia="仿宋" w:cs="宋体"/>
          <w:b/>
          <w:bCs/>
          <w:sz w:val="32"/>
          <w:szCs w:val="36"/>
        </w:rPr>
        <w:t>原创设计声明</w:t>
      </w:r>
    </w:p>
    <w:p w14:paraId="795A6C02">
      <w:pPr>
        <w:spacing w:after="312" w:afterLines="100" w:line="480" w:lineRule="auto"/>
        <w:ind w:firstLine="560" w:firstLineChars="200"/>
        <w:rPr>
          <w:rFonts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>本人声明所呈交的心理漫画/剪贴画</w:t>
      </w:r>
      <w:r>
        <w:rPr>
          <w:rFonts w:hint="eastAsia" w:ascii="仿宋" w:hAnsi="仿宋" w:eastAsia="仿宋" w:cs="宋体"/>
          <w:sz w:val="28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32"/>
        </w:rPr>
        <w:t>，是本人创意并设计，对该作品拥有完整、合法的著作权及其他相关权益，不含任何其他个人或集体已经发表或设计过的作品成果。若存在抄袭或其他侵权行为，本人自动取消参赛资格，并承担因此产生的全部责任。</w:t>
      </w:r>
    </w:p>
    <w:p w14:paraId="74CA85A7">
      <w:pPr>
        <w:spacing w:after="156" w:afterLines="50" w:line="1000" w:lineRule="exact"/>
        <w:ind w:firstLine="560" w:firstLineChars="200"/>
        <w:rPr>
          <w:rFonts w:ascii="仿宋" w:hAnsi="仿宋" w:eastAsia="仿宋" w:cs="宋体"/>
          <w:sz w:val="28"/>
          <w:szCs w:val="32"/>
        </w:rPr>
      </w:pPr>
    </w:p>
    <w:p w14:paraId="55873E6B">
      <w:pPr>
        <w:spacing w:after="156" w:afterLines="50"/>
        <w:ind w:firstLine="480" w:firstLineChars="200"/>
        <w:rPr>
          <w:rFonts w:ascii="仿宋" w:hAnsi="仿宋" w:eastAsia="仿宋" w:cs="宋体"/>
          <w:sz w:val="24"/>
          <w:szCs w:val="28"/>
        </w:rPr>
      </w:pPr>
      <w:r>
        <w:rPr>
          <w:rFonts w:hint="eastAsia" w:ascii="仿宋" w:hAnsi="仿宋" w:eastAsia="仿宋" w:cs="宋体"/>
          <w:sz w:val="24"/>
          <w:szCs w:val="28"/>
        </w:rPr>
        <w:t xml:space="preserve">                                      </w:t>
      </w:r>
    </w:p>
    <w:p w14:paraId="68DD381B">
      <w:pPr>
        <w:spacing w:after="156" w:afterLines="50" w:line="480" w:lineRule="auto"/>
        <w:ind w:firstLine="560" w:firstLineChars="200"/>
        <w:jc w:val="center"/>
        <w:rPr>
          <w:rFonts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作者签名：</w:t>
      </w:r>
    </w:p>
    <w:p w14:paraId="0D1BEA7C">
      <w:pPr>
        <w:spacing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t xml:space="preserve">                                日期：    年    月    日</w:t>
      </w:r>
    </w:p>
    <w:p w14:paraId="04F107B1">
      <w:pPr>
        <w:rPr>
          <w:rFonts w:hint="eastAsia" w:ascii="仿宋" w:hAnsi="仿宋" w:eastAsia="仿宋" w:cs="宋体"/>
          <w:sz w:val="28"/>
          <w:szCs w:val="32"/>
        </w:rPr>
      </w:pPr>
      <w:r>
        <w:rPr>
          <w:rFonts w:hint="eastAsia" w:ascii="仿宋" w:hAnsi="仿宋" w:eastAsia="仿宋" w:cs="宋体"/>
          <w:sz w:val="28"/>
          <w:szCs w:val="32"/>
        </w:rPr>
        <w:br w:type="page"/>
      </w:r>
    </w:p>
    <w:p w14:paraId="4F9A6E71">
      <w:pPr>
        <w:rPr>
          <w:rFonts w:hint="eastAsia" w:ascii="仿宋" w:hAnsi="仿宋" w:eastAsia="仿宋"/>
          <w:b/>
          <w:bCs/>
          <w:sz w:val="28"/>
          <w:szCs w:val="22"/>
        </w:rPr>
      </w:pPr>
      <w:r>
        <w:rPr>
          <w:rFonts w:hint="eastAsia" w:ascii="仿宋" w:hAnsi="仿宋" w:eastAsia="仿宋"/>
          <w:b/>
          <w:bCs/>
          <w:sz w:val="28"/>
          <w:szCs w:val="22"/>
        </w:rPr>
        <w:t>附件</w:t>
      </w:r>
      <w:r>
        <w:rPr>
          <w:rFonts w:hint="default" w:ascii="仿宋" w:hAnsi="仿宋" w:eastAsia="仿宋"/>
          <w:b/>
          <w:bCs/>
          <w:sz w:val="28"/>
          <w:szCs w:val="22"/>
        </w:rPr>
        <w:t>4</w:t>
      </w:r>
      <w:r>
        <w:rPr>
          <w:rFonts w:hint="eastAsia" w:ascii="仿宋" w:hAnsi="仿宋" w:eastAsia="仿宋"/>
          <w:b/>
          <w:bCs/>
          <w:sz w:val="28"/>
          <w:szCs w:val="22"/>
        </w:rPr>
        <w:t>：</w:t>
      </w:r>
    </w:p>
    <w:p w14:paraId="12384623">
      <w:pPr>
        <w:spacing w:line="360" w:lineRule="auto"/>
        <w:jc w:val="center"/>
        <w:rPr>
          <w:rStyle w:val="5"/>
          <w:rFonts w:ascii="仿宋" w:hAnsi="仿宋" w:eastAsia="仿宋" w:cs="仿宋"/>
          <w:bCs/>
        </w:rPr>
      </w:pPr>
      <w:r>
        <w:rPr>
          <w:rStyle w:val="5"/>
          <w:rFonts w:hint="eastAsia" w:ascii="仿宋" w:hAnsi="仿宋" w:eastAsia="仿宋" w:cs="仿宋"/>
          <w:bCs/>
        </w:rPr>
        <w:t>202</w:t>
      </w:r>
      <w:r>
        <w:rPr>
          <w:rStyle w:val="5"/>
          <w:rFonts w:hint="eastAsia" w:ascii="仿宋" w:hAnsi="仿宋" w:eastAsia="仿宋" w:cs="仿宋"/>
          <w:bCs/>
          <w:lang w:val="en-US" w:eastAsia="zh-CN"/>
        </w:rPr>
        <w:t>5</w:t>
      </w:r>
      <w:r>
        <w:rPr>
          <w:rStyle w:val="5"/>
          <w:rFonts w:hint="eastAsia" w:ascii="仿宋" w:hAnsi="仿宋" w:eastAsia="仿宋" w:cs="仿宋"/>
          <w:bCs/>
        </w:rPr>
        <w:t>年首都大学生心理成长演讲比赛报名表</w:t>
      </w:r>
    </w:p>
    <w:tbl>
      <w:tblPr>
        <w:tblStyle w:val="2"/>
        <w:tblW w:w="497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962"/>
        <w:gridCol w:w="1106"/>
        <w:gridCol w:w="906"/>
        <w:gridCol w:w="764"/>
        <w:gridCol w:w="1437"/>
        <w:gridCol w:w="908"/>
        <w:gridCol w:w="1631"/>
      </w:tblGrid>
      <w:tr w14:paraId="7DB18459">
        <w:trPr>
          <w:trHeight w:val="637" w:hRule="atLeast"/>
          <w:jc w:val="center"/>
        </w:trPr>
        <w:tc>
          <w:tcPr>
            <w:tcW w:w="4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14DF7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参赛选手信息</w:t>
            </w:r>
          </w:p>
        </w:tc>
        <w:tc>
          <w:tcPr>
            <w:tcW w:w="5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900A3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6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398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3DC3C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C906C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214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出生年月</w:t>
            </w:r>
          </w:p>
        </w:tc>
        <w:tc>
          <w:tcPr>
            <w:tcW w:w="5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4A2E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CEF9D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（照片）</w:t>
            </w:r>
          </w:p>
        </w:tc>
      </w:tr>
      <w:tr w14:paraId="594DDF81">
        <w:trPr>
          <w:trHeight w:val="688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9333D0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8F6D5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仿宋"/>
                <w:color w:val="000000"/>
                <w:kern w:val="0"/>
                <w:sz w:val="26"/>
                <w:szCs w:val="26"/>
              </w:rPr>
              <w:t>学院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82B0F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CACB6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4FA029C9">
        <w:trPr>
          <w:trHeight w:val="697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A7673E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5CE2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301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8E77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9A7B9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48798DF2">
        <w:trPr>
          <w:trHeight w:val="284" w:hRule="atLeast"/>
          <w:jc w:val="center"/>
        </w:trPr>
        <w:tc>
          <w:tcPr>
            <w:tcW w:w="45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EA92C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FCAC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手机</w:t>
            </w:r>
          </w:p>
          <w:p w14:paraId="410297DB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号码</w:t>
            </w:r>
          </w:p>
        </w:tc>
        <w:tc>
          <w:tcPr>
            <w:tcW w:w="1186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8D04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289"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邮箱</w:t>
            </w:r>
          </w:p>
        </w:tc>
        <w:tc>
          <w:tcPr>
            <w:tcW w:w="138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0A52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21298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2A180CF5">
        <w:trPr>
          <w:trHeight w:val="727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3711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演讲题目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D83F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  <w:tr w14:paraId="146DC36E">
        <w:trPr>
          <w:trHeight w:val="6790" w:hRule="atLeast"/>
          <w:jc w:val="center"/>
        </w:trPr>
        <w:tc>
          <w:tcPr>
            <w:tcW w:w="102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E745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演讲稿</w:t>
            </w:r>
          </w:p>
          <w:p w14:paraId="2A816DEA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  <w:r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  <w:t>正文</w:t>
            </w:r>
          </w:p>
        </w:tc>
        <w:tc>
          <w:tcPr>
            <w:tcW w:w="397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C52B6D">
            <w:pPr>
              <w:widowControl/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kern w:val="0"/>
                <w:sz w:val="26"/>
                <w:szCs w:val="26"/>
              </w:rPr>
            </w:pPr>
          </w:p>
        </w:tc>
      </w:tr>
    </w:tbl>
    <w:p w14:paraId="1511B7CA">
      <w:pPr>
        <w:spacing w:before="156" w:beforeLines="50" w:after="156" w:afterLines="50" w:line="360" w:lineRule="auto"/>
        <w:jc w:val="left"/>
        <w:rPr>
          <w:rFonts w:ascii="宋体" w:hAnsi="宋体" w:eastAsia="宋体" w:cs="宋体"/>
          <w:sz w:val="28"/>
          <w:szCs w:val="28"/>
        </w:rPr>
      </w:pPr>
    </w:p>
    <w:p w14:paraId="3C067BBE">
      <w:pPr>
        <w:spacing w:after="156" w:afterLines="50" w:line="480" w:lineRule="auto"/>
        <w:ind w:firstLine="560" w:firstLineChars="200"/>
        <w:rPr>
          <w:rFonts w:hint="eastAsia" w:ascii="仿宋" w:hAnsi="仿宋" w:eastAsia="仿宋" w:cs="宋体"/>
          <w:sz w:val="28"/>
          <w:szCs w:val="32"/>
        </w:rPr>
      </w:pPr>
    </w:p>
    <w:p w14:paraId="00D0F3A6"/>
    <w:p w14:paraId="4B470EDB">
      <w:pPr>
        <w:rPr>
          <w:rFonts w:hint="default" w:ascii="仿宋" w:hAnsi="仿宋" w:eastAsia="仿宋"/>
          <w:b/>
          <w:bCs/>
          <w:sz w:val="28"/>
          <w:szCs w:val="22"/>
          <w:lang w:eastAsia="zh-Hans"/>
        </w:rPr>
      </w:pPr>
      <w:r>
        <w:rPr>
          <w:rFonts w:hint="eastAsia" w:ascii="仿宋" w:hAnsi="仿宋" w:eastAsia="仿宋"/>
          <w:b/>
          <w:bCs/>
          <w:sz w:val="28"/>
          <w:szCs w:val="22"/>
          <w:lang w:val="en-US" w:eastAsia="zh-Hans"/>
        </w:rPr>
        <w:t>附件</w:t>
      </w:r>
      <w:r>
        <w:rPr>
          <w:rFonts w:hint="default" w:ascii="仿宋" w:hAnsi="仿宋" w:eastAsia="仿宋"/>
          <w:b/>
          <w:bCs/>
          <w:sz w:val="28"/>
          <w:szCs w:val="22"/>
          <w:lang w:eastAsia="zh-Hans"/>
        </w:rPr>
        <w:t>5</w:t>
      </w:r>
      <w:r>
        <w:rPr>
          <w:rFonts w:hint="eastAsia" w:ascii="仿宋" w:hAnsi="仿宋" w:eastAsia="仿宋"/>
          <w:b/>
          <w:bCs/>
          <w:sz w:val="28"/>
          <w:szCs w:val="22"/>
          <w:lang w:eastAsia="zh-Hans"/>
        </w:rPr>
        <w:t>：</w:t>
      </w:r>
    </w:p>
    <w:p w14:paraId="3781CBEC">
      <w:pPr>
        <w:spacing w:line="600" w:lineRule="exact"/>
        <w:ind w:right="482" w:firstLine="420"/>
        <w:jc w:val="center"/>
        <w:rPr>
          <w:rFonts w:ascii="仿宋" w:hAnsi="仿宋" w:eastAsia="仿宋" w:cs="仿宋"/>
          <w:b/>
          <w:bCs/>
          <w:kern w:val="0"/>
          <w:sz w:val="32"/>
          <w:szCs w:val="28"/>
        </w:rPr>
      </w:pPr>
      <w:r>
        <w:rPr>
          <w:rFonts w:hint="eastAsia" w:ascii="仿宋" w:hAnsi="仿宋" w:eastAsia="仿宋" w:cs="黑体"/>
          <w:b/>
          <w:kern w:val="0"/>
          <w:sz w:val="32"/>
          <w:szCs w:val="28"/>
        </w:rPr>
        <w:t>评选标准（百分制）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98"/>
        <w:gridCol w:w="1390"/>
        <w:gridCol w:w="3682"/>
      </w:tblGrid>
      <w:tr w14:paraId="5F00D89E">
        <w:trPr>
          <w:trHeight w:val="421" w:hRule="atLeast"/>
          <w:jc w:val="center"/>
        </w:trPr>
        <w:tc>
          <w:tcPr>
            <w:tcW w:w="1668" w:type="dxa"/>
            <w:shd w:val="clear" w:color="auto" w:fill="BEBEBE"/>
            <w:vAlign w:val="center"/>
          </w:tcPr>
          <w:p w14:paraId="254812B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评分项目</w:t>
            </w:r>
          </w:p>
        </w:tc>
        <w:tc>
          <w:tcPr>
            <w:tcW w:w="1598" w:type="dxa"/>
            <w:shd w:val="clear" w:color="auto" w:fill="BEBEBE"/>
            <w:vAlign w:val="center"/>
          </w:tcPr>
          <w:p w14:paraId="790F7F6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评分内容</w:t>
            </w:r>
          </w:p>
        </w:tc>
        <w:tc>
          <w:tcPr>
            <w:tcW w:w="1390" w:type="dxa"/>
            <w:shd w:val="clear" w:color="auto" w:fill="BEBEBE"/>
            <w:vAlign w:val="center"/>
          </w:tcPr>
          <w:p w14:paraId="284CD5C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分值</w:t>
            </w:r>
          </w:p>
        </w:tc>
        <w:tc>
          <w:tcPr>
            <w:tcW w:w="3682" w:type="dxa"/>
            <w:shd w:val="clear" w:color="auto" w:fill="BEBEBE"/>
            <w:vAlign w:val="center"/>
          </w:tcPr>
          <w:p w14:paraId="613BA7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b/>
                <w:sz w:val="28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32"/>
              </w:rPr>
              <w:t>评分标准</w:t>
            </w:r>
          </w:p>
        </w:tc>
      </w:tr>
      <w:tr w14:paraId="07CCFD3B">
        <w:trPr>
          <w:trHeight w:val="1001" w:hRule="atLeast"/>
          <w:jc w:val="center"/>
        </w:trPr>
        <w:tc>
          <w:tcPr>
            <w:tcW w:w="1668" w:type="dxa"/>
            <w:vMerge w:val="restart"/>
            <w:vAlign w:val="center"/>
          </w:tcPr>
          <w:p w14:paraId="44A9661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真实性</w:t>
            </w:r>
          </w:p>
          <w:p w14:paraId="2F8321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（20分）</w:t>
            </w:r>
          </w:p>
        </w:tc>
        <w:tc>
          <w:tcPr>
            <w:tcW w:w="1598" w:type="dxa"/>
            <w:vAlign w:val="center"/>
          </w:tcPr>
          <w:p w14:paraId="5BFD8C2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内容真实</w:t>
            </w:r>
          </w:p>
        </w:tc>
        <w:tc>
          <w:tcPr>
            <w:tcW w:w="1390" w:type="dxa"/>
            <w:vAlign w:val="center"/>
          </w:tcPr>
          <w:p w14:paraId="63C8E05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3E3DCB6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真实记录宿舍成长点滴，充分展现宿舍生活原貌。</w:t>
            </w:r>
          </w:p>
        </w:tc>
      </w:tr>
      <w:tr w14:paraId="4C666702">
        <w:trPr>
          <w:trHeight w:val="1485" w:hRule="atLeast"/>
          <w:jc w:val="center"/>
        </w:trPr>
        <w:tc>
          <w:tcPr>
            <w:tcW w:w="1668" w:type="dxa"/>
            <w:vMerge w:val="continue"/>
            <w:vAlign w:val="center"/>
          </w:tcPr>
          <w:p w14:paraId="166138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7E2BA7C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情感真切</w:t>
            </w:r>
          </w:p>
        </w:tc>
        <w:tc>
          <w:tcPr>
            <w:tcW w:w="1390" w:type="dxa"/>
            <w:vAlign w:val="center"/>
          </w:tcPr>
          <w:p w14:paraId="469FF8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759CFB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真实表达宿舍成长中的内心情感，展现宿舍友谊</w:t>
            </w:r>
            <w:r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具有一定感染力。</w:t>
            </w:r>
          </w:p>
        </w:tc>
      </w:tr>
      <w:tr w14:paraId="54C7620B">
        <w:trPr>
          <w:trHeight w:val="1516" w:hRule="atLeast"/>
          <w:jc w:val="center"/>
        </w:trPr>
        <w:tc>
          <w:tcPr>
            <w:tcW w:w="1668" w:type="dxa"/>
            <w:vMerge w:val="restart"/>
            <w:vAlign w:val="center"/>
          </w:tcPr>
          <w:p w14:paraId="35E2A10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逻辑性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(30分)</w:t>
            </w:r>
          </w:p>
        </w:tc>
        <w:tc>
          <w:tcPr>
            <w:tcW w:w="1598" w:type="dxa"/>
            <w:vAlign w:val="center"/>
          </w:tcPr>
          <w:p w14:paraId="35BC3D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主旨突出</w:t>
            </w:r>
          </w:p>
        </w:tc>
        <w:tc>
          <w:tcPr>
            <w:tcW w:w="1390" w:type="dxa"/>
            <w:vAlign w:val="center"/>
          </w:tcPr>
          <w:p w14:paraId="5111EA6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1D9686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紧密围绕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主题，展现宿舍“团结友爱</w:t>
            </w:r>
            <w:r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互帮互助”的良好氛围。积极向上，弘扬正能量。</w:t>
            </w:r>
          </w:p>
        </w:tc>
      </w:tr>
      <w:tr w14:paraId="195F5EE2">
        <w:trPr>
          <w:trHeight w:val="1105" w:hRule="atLeast"/>
          <w:jc w:val="center"/>
        </w:trPr>
        <w:tc>
          <w:tcPr>
            <w:tcW w:w="1668" w:type="dxa"/>
            <w:vMerge w:val="continue"/>
            <w:vAlign w:val="center"/>
          </w:tcPr>
          <w:p w14:paraId="1ACE781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57A7DF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条理清晰</w:t>
            </w:r>
          </w:p>
        </w:tc>
        <w:tc>
          <w:tcPr>
            <w:tcW w:w="1390" w:type="dxa"/>
            <w:vAlign w:val="center"/>
          </w:tcPr>
          <w:p w14:paraId="3CA379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15分</w:t>
            </w:r>
          </w:p>
        </w:tc>
        <w:tc>
          <w:tcPr>
            <w:tcW w:w="3682" w:type="dxa"/>
            <w:vAlign w:val="center"/>
          </w:tcPr>
          <w:p w14:paraId="0B28101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作品能够清晰地呈现宿舍成长回忆，层次分明，符合逻辑架构。</w:t>
            </w:r>
          </w:p>
        </w:tc>
      </w:tr>
      <w:tr w14:paraId="086587E8">
        <w:trPr>
          <w:trHeight w:val="887" w:hRule="atLeast"/>
          <w:jc w:val="center"/>
        </w:trPr>
        <w:tc>
          <w:tcPr>
            <w:tcW w:w="1668" w:type="dxa"/>
            <w:vMerge w:val="restart"/>
            <w:vAlign w:val="center"/>
          </w:tcPr>
          <w:p w14:paraId="300950D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美观性</w:t>
            </w:r>
          </w:p>
          <w:p w14:paraId="5D74A9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(20分)</w:t>
            </w:r>
          </w:p>
        </w:tc>
        <w:tc>
          <w:tcPr>
            <w:tcW w:w="1598" w:type="dxa"/>
            <w:vAlign w:val="center"/>
          </w:tcPr>
          <w:p w14:paraId="713251A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制作精良</w:t>
            </w:r>
          </w:p>
        </w:tc>
        <w:tc>
          <w:tcPr>
            <w:tcW w:w="1390" w:type="dxa"/>
            <w:vAlign w:val="center"/>
          </w:tcPr>
          <w:p w14:paraId="2DF5441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6CF803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符合本赛道作品提交形式及要求。</w:t>
            </w:r>
          </w:p>
        </w:tc>
      </w:tr>
      <w:tr w14:paraId="4E544D2B">
        <w:trPr>
          <w:trHeight w:val="969" w:hRule="atLeast"/>
          <w:jc w:val="center"/>
        </w:trPr>
        <w:tc>
          <w:tcPr>
            <w:tcW w:w="1668" w:type="dxa"/>
            <w:vMerge w:val="continue"/>
            <w:vAlign w:val="center"/>
          </w:tcPr>
          <w:p w14:paraId="709B044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2A1D845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排版精美</w:t>
            </w:r>
          </w:p>
        </w:tc>
        <w:tc>
          <w:tcPr>
            <w:tcW w:w="1390" w:type="dxa"/>
            <w:vAlign w:val="center"/>
          </w:tcPr>
          <w:p w14:paraId="55A40FD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6F672B1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作品呈现效果精致美观，赏心悦目。具有一定审美价值。</w:t>
            </w:r>
          </w:p>
        </w:tc>
      </w:tr>
      <w:tr w14:paraId="1C4A71E1">
        <w:trPr>
          <w:trHeight w:val="984" w:hRule="atLeast"/>
          <w:jc w:val="center"/>
        </w:trPr>
        <w:tc>
          <w:tcPr>
            <w:tcW w:w="1668" w:type="dxa"/>
            <w:vMerge w:val="restart"/>
            <w:vAlign w:val="center"/>
          </w:tcPr>
          <w:p w14:paraId="12FA230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创新性</w:t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br w:type="textWrapping"/>
            </w:r>
            <w:r>
              <w:rPr>
                <w:rFonts w:hint="eastAsia" w:ascii="仿宋" w:hAnsi="仿宋" w:eastAsia="仿宋" w:cs="仿宋"/>
                <w:sz w:val="26"/>
                <w:szCs w:val="26"/>
              </w:rPr>
              <w:t>(30分)</w:t>
            </w:r>
          </w:p>
        </w:tc>
        <w:tc>
          <w:tcPr>
            <w:tcW w:w="1598" w:type="dxa"/>
            <w:vAlign w:val="center"/>
          </w:tcPr>
          <w:p w14:paraId="79420E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特色鲜明</w:t>
            </w:r>
          </w:p>
        </w:tc>
        <w:tc>
          <w:tcPr>
            <w:tcW w:w="1390" w:type="dxa"/>
            <w:vAlign w:val="center"/>
          </w:tcPr>
          <w:p w14:paraId="7387AAA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10分</w:t>
            </w:r>
          </w:p>
        </w:tc>
        <w:tc>
          <w:tcPr>
            <w:tcW w:w="3682" w:type="dxa"/>
            <w:vAlign w:val="center"/>
          </w:tcPr>
          <w:p w14:paraId="168C29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角度新颖，记录形式独特，充分体现宿舍温情及特色。</w:t>
            </w:r>
          </w:p>
        </w:tc>
      </w:tr>
      <w:tr w14:paraId="61AAB953">
        <w:trPr>
          <w:trHeight w:val="557" w:hRule="atLeast"/>
          <w:jc w:val="center"/>
        </w:trPr>
        <w:tc>
          <w:tcPr>
            <w:tcW w:w="1668" w:type="dxa"/>
            <w:vMerge w:val="continue"/>
            <w:vAlign w:val="center"/>
          </w:tcPr>
          <w:p w14:paraId="0A9296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</w:p>
        </w:tc>
        <w:tc>
          <w:tcPr>
            <w:tcW w:w="1598" w:type="dxa"/>
            <w:vAlign w:val="center"/>
          </w:tcPr>
          <w:p w14:paraId="2899FC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作品原创</w:t>
            </w:r>
          </w:p>
        </w:tc>
        <w:tc>
          <w:tcPr>
            <w:tcW w:w="1390" w:type="dxa"/>
            <w:vAlign w:val="center"/>
          </w:tcPr>
          <w:p w14:paraId="110703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sz w:val="26"/>
                <w:szCs w:val="26"/>
              </w:rPr>
              <w:t>20分</w:t>
            </w:r>
          </w:p>
        </w:tc>
        <w:tc>
          <w:tcPr>
            <w:tcW w:w="3682" w:type="dxa"/>
            <w:vAlign w:val="center"/>
          </w:tcPr>
          <w:p w14:paraId="39A730F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6"/>
              </w:rPr>
              <w:t>参赛作品为参赛者本人制作。</w:t>
            </w:r>
          </w:p>
        </w:tc>
      </w:tr>
      <w:tr w14:paraId="7C6B7472">
        <w:trPr>
          <w:trHeight w:val="566" w:hRule="atLeast"/>
          <w:jc w:val="center"/>
        </w:trPr>
        <w:tc>
          <w:tcPr>
            <w:tcW w:w="1668" w:type="dxa"/>
            <w:vAlign w:val="center"/>
          </w:tcPr>
          <w:p w14:paraId="177F2F9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  <w:t>总 分</w:t>
            </w:r>
          </w:p>
        </w:tc>
        <w:tc>
          <w:tcPr>
            <w:tcW w:w="6670" w:type="dxa"/>
            <w:gridSpan w:val="3"/>
            <w:vAlign w:val="center"/>
          </w:tcPr>
          <w:p w14:paraId="0669724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600" w:lineRule="exact"/>
              <w:ind w:left="0" w:right="0"/>
              <w:jc w:val="center"/>
              <w:rPr>
                <w:rFonts w:hint="default" w:ascii="仿宋" w:hAnsi="仿宋" w:eastAsia="仿宋" w:cs="仿宋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6"/>
                <w:szCs w:val="26"/>
              </w:rPr>
              <w:t>100分</w:t>
            </w:r>
          </w:p>
        </w:tc>
      </w:tr>
    </w:tbl>
    <w:p w14:paraId="0E6619D7">
      <w:pPr>
        <w:widowControl/>
        <w:spacing w:line="600" w:lineRule="exact"/>
        <w:ind w:firstLine="420"/>
        <w:jc w:val="left"/>
        <w:rPr>
          <w:rFonts w:ascii="仿宋" w:hAnsi="仿宋" w:eastAsia="仿宋" w:cs="黑体"/>
          <w:color w:val="000000"/>
          <w:kern w:val="0"/>
          <w:sz w:val="32"/>
          <w:szCs w:val="32"/>
        </w:rPr>
      </w:pPr>
    </w:p>
    <w:p w14:paraId="4C926865">
      <w:pPr>
        <w:widowControl/>
        <w:jc w:val="left"/>
        <w:rPr>
          <w:rFonts w:ascii="仿宋" w:hAnsi="仿宋" w:eastAsia="仿宋" w:cs="仿宋"/>
          <w:sz w:val="24"/>
          <w:lang w:eastAsia="zh-Hans"/>
        </w:rPr>
      </w:pPr>
      <w:r>
        <w:rPr>
          <w:rFonts w:ascii="仿宋" w:hAnsi="仿宋" w:eastAsia="仿宋" w:cs="仿宋"/>
          <w:sz w:val="24"/>
          <w:lang w:eastAsia="zh-Hans"/>
        </w:rPr>
        <w:br w:type="page"/>
      </w:r>
    </w:p>
    <w:p w14:paraId="661E41F0">
      <w:pPr>
        <w:rPr>
          <w:rFonts w:hint="eastAsia" w:ascii="仿宋" w:hAnsi="仿宋" w:eastAsia="仿宋"/>
          <w:b/>
          <w:bCs/>
          <w:sz w:val="28"/>
          <w:szCs w:val="22"/>
          <w:lang w:val="en-US" w:eastAsia="zh-Hans"/>
        </w:rPr>
      </w:pPr>
      <w:r>
        <w:rPr>
          <w:rFonts w:hint="eastAsia" w:ascii="仿宋" w:hAnsi="仿宋" w:eastAsia="仿宋"/>
          <w:b/>
          <w:bCs/>
          <w:sz w:val="28"/>
          <w:szCs w:val="22"/>
          <w:lang w:val="en-US" w:eastAsia="zh-Hans"/>
        </w:rPr>
        <w:t>附件</w:t>
      </w:r>
      <w:r>
        <w:rPr>
          <w:rFonts w:hint="default" w:ascii="仿宋" w:hAnsi="仿宋" w:eastAsia="仿宋"/>
          <w:b/>
          <w:bCs/>
          <w:sz w:val="28"/>
          <w:szCs w:val="22"/>
          <w:lang w:eastAsia="zh-Hans"/>
        </w:rPr>
        <w:t>6</w:t>
      </w:r>
      <w:r>
        <w:rPr>
          <w:rFonts w:hint="eastAsia" w:ascii="仿宋" w:hAnsi="仿宋" w:eastAsia="仿宋"/>
          <w:b/>
          <w:bCs/>
          <w:sz w:val="28"/>
          <w:szCs w:val="22"/>
          <w:lang w:val="en-US" w:eastAsia="zh-Hans"/>
        </w:rPr>
        <w:t>：作品文字描述</w:t>
      </w:r>
    </w:p>
    <w:p w14:paraId="087843B2"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“我爱我家”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和谐宿舍创意大赛</w:t>
      </w:r>
    </w:p>
    <w:p w14:paraId="2743D068"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赛道一“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定格美好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6DDA6115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6803162F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594CDB1C">
      <w:pPr>
        <w:widowControl/>
        <w:spacing w:line="600" w:lineRule="exact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561D78CC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全家福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创作的故事及意图】（300 字左右） </w:t>
      </w:r>
    </w:p>
    <w:p w14:paraId="369C5541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382FD893"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赛道二“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宿舍合唱团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248437C4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36B1B067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45686E6A">
      <w:pPr>
        <w:widowControl/>
        <w:spacing w:line="600" w:lineRule="exact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737C74EC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视频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41E94F25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 w14:paraId="54938642">
      <w:pPr>
        <w:widowControl/>
        <w:spacing w:line="600" w:lineRule="exact"/>
        <w:jc w:val="center"/>
        <w:rPr>
          <w:rFonts w:ascii="仿宋" w:hAnsi="仿宋" w:eastAsia="仿宋"/>
          <w:b/>
          <w:bCs/>
        </w:rPr>
      </w:pP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赛道三“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闪光的Ta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”推选作品</w:t>
      </w:r>
    </w:p>
    <w:p w14:paraId="22EF2C9A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【学校名】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【院系】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【专业】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05435FAC">
      <w:pPr>
        <w:widowControl/>
        <w:spacing w:line="600" w:lineRule="exact"/>
        <w:jc w:val="left"/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【宿舍人数】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</w:t>
      </w:r>
    </w:p>
    <w:p w14:paraId="51A55D5F">
      <w:pPr>
        <w:widowControl/>
        <w:spacing w:line="600" w:lineRule="exact"/>
        <w:jc w:val="left"/>
        <w:rPr>
          <w:rFonts w:ascii="仿宋" w:hAnsi="仿宋" w:eastAsia="仿宋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【宿舍成员姓名】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                   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【联系人姓名及手机号】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【作品名称】</w:t>
      </w:r>
      <w:r>
        <w:rPr>
          <w:rFonts w:ascii="仿宋" w:hAnsi="仿宋" w:eastAsia="仿宋" w:cs="宋体"/>
          <w:color w:val="000000"/>
          <w:kern w:val="0"/>
          <w:sz w:val="28"/>
          <w:szCs w:val="28"/>
          <w:u w:val="single"/>
        </w:rPr>
        <w:t xml:space="preserve">             </w:t>
      </w:r>
    </w:p>
    <w:p w14:paraId="2437C891">
      <w:pPr>
        <w:spacing w:line="600" w:lineRule="exac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明信片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创作的故事及意图】（300 字左右）</w:t>
      </w:r>
    </w:p>
    <w:p w14:paraId="02DDE5F0"/>
    <w:p w14:paraId="142716C7"/>
    <w:p w14:paraId="3E0B2740">
      <w:pPr>
        <w:spacing w:before="156" w:beforeLines="50" w:after="156" w:afterLines="50" w:line="520" w:lineRule="exact"/>
        <w:rPr>
          <w:rFonts w:hint="eastAsia" w:ascii="仿宋_GB2312" w:eastAsia="仿宋_GB2312" w:cs="黑体" w:hAnsiTheme="minorEastAsia"/>
          <w:b/>
          <w:sz w:val="28"/>
          <w:szCs w:val="28"/>
        </w:rPr>
      </w:pPr>
      <w:r>
        <w:rPr>
          <w:rFonts w:hint="eastAsia" w:ascii="仿宋_GB2312" w:eastAsia="仿宋_GB2312" w:cs="黑体" w:hAnsiTheme="minorEastAsia"/>
          <w:b/>
          <w:sz w:val="28"/>
          <w:szCs w:val="28"/>
        </w:rPr>
        <w:t>附件</w:t>
      </w:r>
      <w:r>
        <w:rPr>
          <w:rFonts w:hint="eastAsia" w:ascii="仿宋_GB2312" w:eastAsia="仿宋_GB2312" w:cs="黑体" w:hAnsiTheme="minorEastAsia"/>
          <w:b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 w:cs="黑体" w:hAnsiTheme="minorEastAsia"/>
          <w:b/>
          <w:sz w:val="28"/>
          <w:szCs w:val="28"/>
        </w:rPr>
        <w:t>：</w:t>
      </w:r>
    </w:p>
    <w:p w14:paraId="4CED8503">
      <w:pPr>
        <w:spacing w:before="156" w:beforeLines="50" w:after="156" w:afterLines="50" w:line="520" w:lineRule="exact"/>
        <w:ind w:firstLine="640" w:firstLineChars="200"/>
        <w:jc w:val="center"/>
        <w:rPr>
          <w:rStyle w:val="5"/>
          <w:rFonts w:hint="eastAsia" w:ascii="仿宋" w:hAnsi="仿宋" w:eastAsia="仿宋" w:cs="仿宋"/>
        </w:rPr>
      </w:pPr>
      <w:r>
        <w:rPr>
          <w:rStyle w:val="5"/>
          <w:rFonts w:hint="eastAsia" w:ascii="仿宋" w:hAnsi="仿宋" w:eastAsia="仿宋" w:cs="仿宋"/>
        </w:rPr>
        <w:t>2025年大学生心理健康季心理情景剧比赛报名表</w:t>
      </w:r>
    </w:p>
    <w:tbl>
      <w:tblPr>
        <w:tblStyle w:val="2"/>
        <w:tblW w:w="861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2127"/>
        <w:gridCol w:w="1701"/>
        <w:gridCol w:w="2870"/>
      </w:tblGrid>
      <w:tr w14:paraId="678FDB1D">
        <w:trPr>
          <w:trHeight w:val="637" w:hRule="atLeast"/>
        </w:trPr>
        <w:tc>
          <w:tcPr>
            <w:tcW w:w="1915" w:type="dxa"/>
            <w:vAlign w:val="center"/>
          </w:tcPr>
          <w:p w14:paraId="4F1497DC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学 </w:t>
            </w:r>
            <w:r>
              <w:rPr>
                <w:rFonts w:ascii="仿宋_GB2312" w:eastAsia="仿宋_GB2312" w:hAnsiTheme="minorEastAsia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院</w:t>
            </w:r>
          </w:p>
        </w:tc>
        <w:tc>
          <w:tcPr>
            <w:tcW w:w="2127" w:type="dxa"/>
            <w:vAlign w:val="center"/>
          </w:tcPr>
          <w:p w14:paraId="6412AF9B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E7C199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负责教师</w:t>
            </w:r>
          </w:p>
        </w:tc>
        <w:tc>
          <w:tcPr>
            <w:tcW w:w="2870" w:type="dxa"/>
            <w:vAlign w:val="center"/>
          </w:tcPr>
          <w:p w14:paraId="44FAE0D3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14:paraId="6A230F60">
        <w:trPr>
          <w:trHeight w:val="567" w:hRule="atLeast"/>
        </w:trPr>
        <w:tc>
          <w:tcPr>
            <w:tcW w:w="1915" w:type="dxa"/>
            <w:vAlign w:val="center"/>
          </w:tcPr>
          <w:p w14:paraId="14D5C6EC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联系人姓名及手机号</w:t>
            </w:r>
          </w:p>
        </w:tc>
        <w:tc>
          <w:tcPr>
            <w:tcW w:w="2127" w:type="dxa"/>
            <w:vAlign w:val="center"/>
          </w:tcPr>
          <w:p w14:paraId="683D07F9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867DD29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邮    箱</w:t>
            </w:r>
          </w:p>
        </w:tc>
        <w:tc>
          <w:tcPr>
            <w:tcW w:w="2870" w:type="dxa"/>
            <w:vAlign w:val="center"/>
          </w:tcPr>
          <w:p w14:paraId="139C317C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b/>
                <w:bCs/>
                <w:sz w:val="28"/>
                <w:szCs w:val="28"/>
              </w:rPr>
            </w:pPr>
          </w:p>
        </w:tc>
      </w:tr>
      <w:tr w14:paraId="48ADA697">
        <w:trPr>
          <w:trHeight w:val="567" w:hRule="atLeast"/>
        </w:trPr>
        <w:tc>
          <w:tcPr>
            <w:tcW w:w="1915" w:type="dxa"/>
            <w:vAlign w:val="center"/>
          </w:tcPr>
          <w:p w14:paraId="5E11D1F4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剧目名称</w:t>
            </w:r>
          </w:p>
        </w:tc>
        <w:tc>
          <w:tcPr>
            <w:tcW w:w="6698" w:type="dxa"/>
            <w:gridSpan w:val="3"/>
            <w:vAlign w:val="center"/>
          </w:tcPr>
          <w:p w14:paraId="6CB0760C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71424972">
        <w:trPr>
          <w:trHeight w:val="567" w:hRule="atLeast"/>
        </w:trPr>
        <w:tc>
          <w:tcPr>
            <w:tcW w:w="1915" w:type="dxa"/>
            <w:vAlign w:val="center"/>
          </w:tcPr>
          <w:p w14:paraId="48DCCEFD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参演人员姓名及学号</w:t>
            </w:r>
          </w:p>
        </w:tc>
        <w:tc>
          <w:tcPr>
            <w:tcW w:w="6698" w:type="dxa"/>
            <w:gridSpan w:val="3"/>
            <w:vAlign w:val="center"/>
          </w:tcPr>
          <w:p w14:paraId="59FD9B79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51AE6DEF">
        <w:trPr>
          <w:trHeight w:val="567" w:hRule="atLeast"/>
        </w:trPr>
        <w:tc>
          <w:tcPr>
            <w:tcW w:w="1915" w:type="dxa"/>
            <w:vAlign w:val="center"/>
          </w:tcPr>
          <w:p w14:paraId="1708881D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所需道具</w:t>
            </w:r>
          </w:p>
        </w:tc>
        <w:tc>
          <w:tcPr>
            <w:tcW w:w="6698" w:type="dxa"/>
            <w:gridSpan w:val="3"/>
            <w:vAlign w:val="center"/>
          </w:tcPr>
          <w:p w14:paraId="3D5A7104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5C989363">
        <w:trPr>
          <w:trHeight w:val="567" w:hRule="atLeast"/>
        </w:trPr>
        <w:tc>
          <w:tcPr>
            <w:tcW w:w="1915" w:type="dxa"/>
            <w:vAlign w:val="center"/>
          </w:tcPr>
          <w:p w14:paraId="2BBC4E9B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剧目时长</w:t>
            </w:r>
          </w:p>
        </w:tc>
        <w:tc>
          <w:tcPr>
            <w:tcW w:w="6698" w:type="dxa"/>
            <w:gridSpan w:val="3"/>
            <w:vAlign w:val="center"/>
          </w:tcPr>
          <w:p w14:paraId="72204F8C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3CA3AA9A">
        <w:trPr>
          <w:trHeight w:val="1393" w:hRule="atLeast"/>
        </w:trPr>
        <w:tc>
          <w:tcPr>
            <w:tcW w:w="1915" w:type="dxa"/>
            <w:vAlign w:val="center"/>
          </w:tcPr>
          <w:p w14:paraId="645B1B99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灯光、音响</w:t>
            </w:r>
          </w:p>
          <w:p w14:paraId="163EA63C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总体要求</w:t>
            </w:r>
          </w:p>
        </w:tc>
        <w:tc>
          <w:tcPr>
            <w:tcW w:w="6698" w:type="dxa"/>
            <w:gridSpan w:val="3"/>
            <w:vAlign w:val="center"/>
          </w:tcPr>
          <w:p w14:paraId="7C7C039D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4175AC66">
        <w:trPr>
          <w:trHeight w:val="2168" w:hRule="atLeast"/>
        </w:trPr>
        <w:tc>
          <w:tcPr>
            <w:tcW w:w="1915" w:type="dxa"/>
            <w:vAlign w:val="center"/>
          </w:tcPr>
          <w:p w14:paraId="6DD4A67E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主要人物介绍（200字以内）</w:t>
            </w:r>
          </w:p>
        </w:tc>
        <w:tc>
          <w:tcPr>
            <w:tcW w:w="6698" w:type="dxa"/>
            <w:gridSpan w:val="3"/>
            <w:vAlign w:val="center"/>
          </w:tcPr>
          <w:p w14:paraId="120413BB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  <w:tr w14:paraId="35088618">
        <w:trPr>
          <w:trHeight w:val="2242" w:hRule="atLeast"/>
        </w:trPr>
        <w:tc>
          <w:tcPr>
            <w:tcW w:w="1915" w:type="dxa"/>
            <w:vAlign w:val="center"/>
          </w:tcPr>
          <w:p w14:paraId="5A63991F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剧目概要（300字以内）</w:t>
            </w:r>
          </w:p>
        </w:tc>
        <w:tc>
          <w:tcPr>
            <w:tcW w:w="6698" w:type="dxa"/>
            <w:gridSpan w:val="3"/>
            <w:vAlign w:val="center"/>
          </w:tcPr>
          <w:p w14:paraId="39F632D2">
            <w:pPr>
              <w:spacing w:before="156" w:beforeLines="50" w:after="156" w:afterLines="50" w:line="520" w:lineRule="exact"/>
              <w:rPr>
                <w:rFonts w:hint="eastAsia" w:ascii="仿宋_GB2312" w:eastAsia="仿宋_GB2312" w:hAnsiTheme="minorEastAsia"/>
                <w:sz w:val="28"/>
                <w:szCs w:val="28"/>
              </w:rPr>
            </w:pPr>
          </w:p>
        </w:tc>
      </w:tr>
    </w:tbl>
    <w:p w14:paraId="5F9C34EF">
      <w:pPr>
        <w:widowControl/>
        <w:jc w:val="left"/>
      </w:pPr>
    </w:p>
    <w:p w14:paraId="50FB9A99">
      <w:pPr>
        <w:spacing w:line="480" w:lineRule="auto"/>
        <w:jc w:val="left"/>
        <w:rPr>
          <w:rFonts w:hint="eastAsia" w:ascii="仿宋" w:hAnsi="仿宋" w:eastAsia="仿宋"/>
          <w:bCs/>
          <w:sz w:val="28"/>
          <w:szCs w:val="36"/>
        </w:rPr>
      </w:pPr>
      <w:r>
        <w:rPr>
          <w:rFonts w:hint="eastAsia" w:ascii="仿宋" w:hAnsi="仿宋" w:eastAsia="仿宋"/>
          <w:bCs/>
          <w:sz w:val="28"/>
          <w:szCs w:val="36"/>
        </w:rPr>
        <w:t>附件</w:t>
      </w:r>
      <w:r>
        <w:rPr>
          <w:rFonts w:hint="eastAsia" w:ascii="仿宋" w:hAnsi="仿宋" w:eastAsia="仿宋"/>
          <w:bCs/>
          <w:sz w:val="28"/>
          <w:szCs w:val="36"/>
          <w:lang w:val="en-US" w:eastAsia="zh-CN"/>
        </w:rPr>
        <w:t>8</w:t>
      </w:r>
      <w:r>
        <w:rPr>
          <w:rFonts w:hint="eastAsia" w:ascii="仿宋" w:hAnsi="仿宋" w:eastAsia="仿宋"/>
          <w:bCs/>
          <w:sz w:val="28"/>
          <w:szCs w:val="36"/>
        </w:rPr>
        <w:t>：</w:t>
      </w:r>
    </w:p>
    <w:p w14:paraId="5F66CBDA">
      <w:pPr>
        <w:spacing w:line="480" w:lineRule="auto"/>
        <w:jc w:val="center"/>
        <w:rPr>
          <w:rFonts w:hint="eastAsia" w:ascii="仿宋" w:hAnsi="仿宋" w:eastAsia="仿宋"/>
          <w:bCs/>
          <w:sz w:val="20"/>
          <w:szCs w:val="21"/>
        </w:rPr>
      </w:pPr>
      <w:r>
        <w:rPr>
          <w:rFonts w:ascii="仿宋" w:hAnsi="仿宋" w:eastAsia="仿宋"/>
          <w:bCs/>
          <w:sz w:val="32"/>
          <w:szCs w:val="36"/>
        </w:rPr>
        <w:t>202</w:t>
      </w:r>
      <w:r>
        <w:rPr>
          <w:rFonts w:hint="eastAsia" w:ascii="仿宋" w:hAnsi="仿宋" w:eastAsia="仿宋"/>
          <w:bCs/>
          <w:sz w:val="32"/>
          <w:szCs w:val="36"/>
        </w:rPr>
        <w:t>5</w:t>
      </w:r>
      <w:r>
        <w:rPr>
          <w:rFonts w:ascii="仿宋" w:hAnsi="仿宋" w:eastAsia="仿宋"/>
          <w:bCs/>
          <w:sz w:val="32"/>
          <w:szCs w:val="36"/>
        </w:rPr>
        <w:t>年首都大学生朋辈心理技能大赛报名表</w:t>
      </w:r>
    </w:p>
    <w:tbl>
      <w:tblPr>
        <w:tblStyle w:val="3"/>
        <w:tblW w:w="96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701"/>
        <w:gridCol w:w="1270"/>
        <w:gridCol w:w="709"/>
        <w:gridCol w:w="1276"/>
        <w:gridCol w:w="1706"/>
        <w:gridCol w:w="1893"/>
      </w:tblGrid>
      <w:tr w14:paraId="0A3E82C2">
        <w:trPr>
          <w:jc w:val="center"/>
        </w:trPr>
        <w:tc>
          <w:tcPr>
            <w:tcW w:w="1135" w:type="dxa"/>
            <w:vMerge w:val="restart"/>
            <w:vAlign w:val="center"/>
          </w:tcPr>
          <w:p w14:paraId="05A75619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参赛选手信息</w:t>
            </w:r>
          </w:p>
        </w:tc>
        <w:tc>
          <w:tcPr>
            <w:tcW w:w="1701" w:type="dxa"/>
            <w:vAlign w:val="center"/>
          </w:tcPr>
          <w:p w14:paraId="7F9E9FC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979" w:type="dxa"/>
            <w:gridSpan w:val="2"/>
            <w:vAlign w:val="center"/>
          </w:tcPr>
          <w:p w14:paraId="03644C98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9DB18CB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1706" w:type="dxa"/>
            <w:vAlign w:val="center"/>
          </w:tcPr>
          <w:p w14:paraId="2552F8B7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restart"/>
            <w:vAlign w:val="center"/>
          </w:tcPr>
          <w:p w14:paraId="7B1C5D91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（照片）</w:t>
            </w:r>
          </w:p>
        </w:tc>
      </w:tr>
      <w:tr w14:paraId="0F584C05">
        <w:trPr>
          <w:jc w:val="center"/>
        </w:trPr>
        <w:tc>
          <w:tcPr>
            <w:tcW w:w="1135" w:type="dxa"/>
            <w:vMerge w:val="continue"/>
            <w:vAlign w:val="center"/>
          </w:tcPr>
          <w:p w14:paraId="1B2B025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C06012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出生年月</w:t>
            </w:r>
          </w:p>
        </w:tc>
        <w:tc>
          <w:tcPr>
            <w:tcW w:w="1979" w:type="dxa"/>
            <w:gridSpan w:val="2"/>
            <w:vAlign w:val="center"/>
          </w:tcPr>
          <w:p w14:paraId="6D67E3F3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45A0E1DB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</w:t>
            </w:r>
          </w:p>
        </w:tc>
        <w:tc>
          <w:tcPr>
            <w:tcW w:w="1706" w:type="dxa"/>
            <w:vAlign w:val="center"/>
          </w:tcPr>
          <w:p w14:paraId="48055CB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10C276E8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390BD7C5">
        <w:trPr>
          <w:jc w:val="center"/>
        </w:trPr>
        <w:tc>
          <w:tcPr>
            <w:tcW w:w="1135" w:type="dxa"/>
            <w:vMerge w:val="continue"/>
            <w:vAlign w:val="center"/>
          </w:tcPr>
          <w:p w14:paraId="496915F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F7C5668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4961" w:type="dxa"/>
            <w:gridSpan w:val="4"/>
            <w:vAlign w:val="center"/>
          </w:tcPr>
          <w:p w14:paraId="400BBE08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1D86021D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32626A9C">
        <w:trPr>
          <w:jc w:val="center"/>
        </w:trPr>
        <w:tc>
          <w:tcPr>
            <w:tcW w:w="1135" w:type="dxa"/>
            <w:vMerge w:val="continue"/>
            <w:vAlign w:val="center"/>
          </w:tcPr>
          <w:p w14:paraId="1661741D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3B04451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学院</w:t>
            </w:r>
          </w:p>
        </w:tc>
        <w:tc>
          <w:tcPr>
            <w:tcW w:w="4961" w:type="dxa"/>
            <w:gridSpan w:val="4"/>
            <w:vAlign w:val="center"/>
          </w:tcPr>
          <w:p w14:paraId="0C39B1B8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1C638E9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70BDC198">
        <w:trPr>
          <w:trHeight w:val="467" w:hRule="atLeast"/>
          <w:jc w:val="center"/>
        </w:trPr>
        <w:tc>
          <w:tcPr>
            <w:tcW w:w="1135" w:type="dxa"/>
            <w:vMerge w:val="continue"/>
            <w:vAlign w:val="center"/>
          </w:tcPr>
          <w:p w14:paraId="04A0B326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4056F6E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专业</w:t>
            </w:r>
          </w:p>
        </w:tc>
        <w:tc>
          <w:tcPr>
            <w:tcW w:w="4961" w:type="dxa"/>
            <w:gridSpan w:val="4"/>
            <w:vAlign w:val="center"/>
          </w:tcPr>
          <w:p w14:paraId="7F90926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893" w:type="dxa"/>
            <w:vMerge w:val="continue"/>
            <w:vAlign w:val="center"/>
          </w:tcPr>
          <w:p w14:paraId="684D18D0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43F44341">
        <w:trPr>
          <w:trHeight w:val="1573" w:hRule="atLeast"/>
          <w:jc w:val="center"/>
        </w:trPr>
        <w:tc>
          <w:tcPr>
            <w:tcW w:w="1135" w:type="dxa"/>
            <w:vAlign w:val="center"/>
          </w:tcPr>
          <w:p w14:paraId="3AB8E2D9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指导教师</w:t>
            </w:r>
          </w:p>
        </w:tc>
        <w:tc>
          <w:tcPr>
            <w:tcW w:w="1701" w:type="dxa"/>
            <w:vAlign w:val="center"/>
          </w:tcPr>
          <w:p w14:paraId="61E377C5">
            <w:pPr>
              <w:spacing w:line="360" w:lineRule="auto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 w14:paraId="6E76B1B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手机号码</w:t>
            </w:r>
          </w:p>
        </w:tc>
        <w:tc>
          <w:tcPr>
            <w:tcW w:w="1985" w:type="dxa"/>
            <w:gridSpan w:val="2"/>
            <w:vAlign w:val="center"/>
          </w:tcPr>
          <w:p w14:paraId="5A8C513B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14:paraId="5415349A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邮箱</w:t>
            </w:r>
          </w:p>
        </w:tc>
        <w:tc>
          <w:tcPr>
            <w:tcW w:w="1893" w:type="dxa"/>
            <w:vAlign w:val="center"/>
          </w:tcPr>
          <w:p w14:paraId="4C8FCE90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57C245ED">
        <w:trPr>
          <w:jc w:val="center"/>
        </w:trPr>
        <w:tc>
          <w:tcPr>
            <w:tcW w:w="2836" w:type="dxa"/>
            <w:gridSpan w:val="2"/>
            <w:vAlign w:val="center"/>
          </w:tcPr>
          <w:p w14:paraId="0CC4DF65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心理主题班会名称</w:t>
            </w:r>
          </w:p>
        </w:tc>
        <w:tc>
          <w:tcPr>
            <w:tcW w:w="6854" w:type="dxa"/>
            <w:gridSpan w:val="5"/>
            <w:vAlign w:val="center"/>
          </w:tcPr>
          <w:p w14:paraId="77BAE3CE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 w14:paraId="7D575E32">
        <w:trPr>
          <w:trHeight w:val="5659" w:hRule="atLeast"/>
          <w:jc w:val="center"/>
        </w:trPr>
        <w:tc>
          <w:tcPr>
            <w:tcW w:w="1135" w:type="dxa"/>
            <w:vAlign w:val="center"/>
          </w:tcPr>
          <w:p w14:paraId="53018B1C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主题班会设计方案</w:t>
            </w:r>
          </w:p>
        </w:tc>
        <w:tc>
          <w:tcPr>
            <w:tcW w:w="8555" w:type="dxa"/>
            <w:gridSpan w:val="6"/>
            <w:vAlign w:val="center"/>
          </w:tcPr>
          <w:p w14:paraId="7D428E3B">
            <w:pPr>
              <w:spacing w:line="360" w:lineRule="auto"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 w14:paraId="0DDACA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3DF40A"/>
    <w:multiLevelType w:val="singleLevel"/>
    <w:tmpl w:val="DC3DF4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8227ED"/>
    <w:multiLevelType w:val="singleLevel"/>
    <w:tmpl w:val="E18227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D38D9D7"/>
    <w:multiLevelType w:val="singleLevel"/>
    <w:tmpl w:val="1D38D9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N2Q0MjdjODlhM2E1OTQ0NjIwOTE2YWIxYjZhZGMifQ=="/>
  </w:docVars>
  <w:rsids>
    <w:rsidRoot w:val="56EC31E6"/>
    <w:rsid w:val="34ADAF75"/>
    <w:rsid w:val="56EC31E6"/>
    <w:rsid w:val="5AD71F8C"/>
    <w:rsid w:val="6FC69A12"/>
    <w:rsid w:val="BDC78008"/>
    <w:rsid w:val="BEDF7756"/>
    <w:rsid w:val="D677EACB"/>
    <w:rsid w:val="DBCEF5E6"/>
    <w:rsid w:val="E3FF7D20"/>
    <w:rsid w:val="EAFD61DF"/>
    <w:rsid w:val="F7C9E25F"/>
    <w:rsid w:val="F7D7BA7D"/>
    <w:rsid w:val="FF7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5">
    <w:name w:val="fontstyle01"/>
    <w:basedOn w:val="4"/>
    <w:qFormat/>
    <w:uiPriority w:val="0"/>
    <w:rPr>
      <w:rFonts w:hint="default" w:ascii="楷体" w:hAnsi="楷体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2023-04-12T02:32:00Z</dcterms:created>
  <dc:creator>where went yesterday</dc:creator>
  <cp:lastModifiedBy>Fionalicia</cp:lastModifiedBy>
  <dcterms:modified xsi:type="dcterms:W3CDTF">2025-04-01T09:31:38Z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E4E7551BF2A84634A1C13656C0498117_11</vt:lpwstr>
  </property>
</Properties>
</file>