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462B4">
      <w:pPr>
        <w:jc w:val="center"/>
        <w:rPr>
          <w:rFonts w:hint="eastAsia" w:ascii="方正粗黑宋简体" w:hAnsi="方正粗黑宋简体" w:eastAsia="方正粗黑宋简体"/>
          <w:b/>
          <w:bCs/>
          <w:sz w:val="32"/>
          <w:szCs w:val="32"/>
          <w:lang w:val="en-US" w:eastAsia="zh-CN"/>
        </w:rPr>
      </w:pPr>
      <w:r>
        <w:rPr>
          <w:rFonts w:hint="eastAsia" w:ascii="方正粗黑宋简体" w:hAnsi="方正粗黑宋简体" w:eastAsia="方正粗黑宋简体"/>
          <w:b/>
          <w:bCs/>
          <w:sz w:val="32"/>
          <w:szCs w:val="32"/>
          <w:lang w:val="en-US" w:eastAsia="zh-CN"/>
        </w:rPr>
        <w:t>关于做好2025</w:t>
      </w:r>
      <w:r>
        <w:rPr>
          <w:rFonts w:hint="eastAsia" w:ascii="方正粗黑宋简体" w:hAnsi="方正粗黑宋简体" w:eastAsia="方正粗黑宋简体"/>
          <w:b/>
          <w:bCs/>
          <w:sz w:val="32"/>
          <w:szCs w:val="32"/>
        </w:rPr>
        <w:t>届</w:t>
      </w:r>
      <w:r>
        <w:rPr>
          <w:rFonts w:hint="eastAsia" w:ascii="方正粗黑宋简体" w:hAnsi="方正粗黑宋简体" w:eastAsia="方正粗黑宋简体"/>
          <w:b/>
          <w:bCs/>
          <w:sz w:val="32"/>
          <w:szCs w:val="32"/>
          <w:lang w:val="en-US" w:eastAsia="zh-CN"/>
        </w:rPr>
        <w:t>毕业生退宿有关</w:t>
      </w:r>
      <w:r>
        <w:rPr>
          <w:rFonts w:hint="eastAsia" w:ascii="方正粗黑宋简体" w:hAnsi="方正粗黑宋简体" w:eastAsia="方正粗黑宋简体"/>
          <w:b/>
          <w:bCs/>
          <w:sz w:val="32"/>
          <w:szCs w:val="32"/>
        </w:rPr>
        <w:t>工作</w:t>
      </w:r>
      <w:r>
        <w:rPr>
          <w:rFonts w:hint="eastAsia" w:ascii="方正粗黑宋简体" w:hAnsi="方正粗黑宋简体" w:eastAsia="方正粗黑宋简体"/>
          <w:b/>
          <w:bCs/>
          <w:sz w:val="32"/>
          <w:szCs w:val="32"/>
          <w:lang w:val="en-US" w:eastAsia="zh-CN"/>
        </w:rPr>
        <w:t>的提示</w:t>
      </w:r>
    </w:p>
    <w:p w14:paraId="47071CB0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各相关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：</w:t>
      </w:r>
    </w:p>
    <w:p w14:paraId="00121718"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2025届毕业生退宿将之，为保障学生公寓退宿工作顺利完成，做好学校安全稳定工作，各相关单位应充分认识做好毕业生退宿工作的重要性，树立“平稳有序，安全稳定”的思想，强化责任意识、严格程序管理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认真做好保障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工作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。现就退宿工作提示如下：</w:t>
      </w:r>
    </w:p>
    <w:p w14:paraId="1506B1D9">
      <w:pPr>
        <w:numPr>
          <w:ilvl w:val="0"/>
          <w:numId w:val="1"/>
        </w:num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前期准备工作</w:t>
      </w:r>
    </w:p>
    <w:p w14:paraId="5B2AF4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/>
          <w:bCs/>
          <w:sz w:val="28"/>
          <w:szCs w:val="28"/>
        </w:rPr>
        <w:t>学工部、研工部提供的202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bCs/>
          <w:sz w:val="28"/>
          <w:szCs w:val="28"/>
        </w:rPr>
        <w:t>届毕业生名单，确定各楼宇的《毕业生退宿名单》。</w:t>
      </w:r>
      <w:r>
        <w:rPr>
          <w:rFonts w:hint="eastAsia" w:ascii="仿宋_GB2312" w:eastAsia="仿宋_GB2312"/>
          <w:sz w:val="28"/>
          <w:szCs w:val="28"/>
        </w:rPr>
        <w:t>学生公寓打印《毕业生退宿名单》及《毕业生退宿查房单》发至各楼宇退宿办理处（值班台</w:t>
      </w:r>
      <w:r>
        <w:rPr>
          <w:rFonts w:ascii="仿宋_GB2312" w:eastAsia="仿宋_GB2312"/>
          <w:sz w:val="28"/>
          <w:szCs w:val="28"/>
        </w:rPr>
        <w:t>处</w:t>
      </w:r>
      <w:r>
        <w:rPr>
          <w:rFonts w:hint="eastAsia" w:ascii="仿宋_GB2312" w:eastAsia="仿宋_GB2312"/>
          <w:sz w:val="28"/>
          <w:szCs w:val="28"/>
        </w:rPr>
        <w:t>）。</w:t>
      </w:r>
    </w:p>
    <w:p w14:paraId="3C40DFB9">
      <w:pPr>
        <w:numPr>
          <w:ilvl w:val="0"/>
          <w:numId w:val="0"/>
        </w:num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2、</w:t>
      </w:r>
      <w:r>
        <w:rPr>
          <w:rFonts w:hint="eastAsia" w:ascii="仿宋_GB2312" w:eastAsia="仿宋_GB2312"/>
          <w:sz w:val="28"/>
          <w:szCs w:val="28"/>
        </w:rPr>
        <w:t>网络信息中心向学生公寓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管理中心</w:t>
      </w:r>
      <w:r>
        <w:rPr>
          <w:rFonts w:hint="eastAsia" w:ascii="仿宋_GB2312" w:eastAsia="仿宋_GB2312"/>
          <w:sz w:val="28"/>
          <w:szCs w:val="28"/>
        </w:rPr>
        <w:t>授权 “毕业生离校系统”使用权限，确认该系统可以正常登陆操作。</w:t>
      </w:r>
    </w:p>
    <w:p w14:paraId="1FD3A1E3"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学生</w:t>
      </w:r>
      <w:r>
        <w:rPr>
          <w:rFonts w:hint="eastAsia" w:ascii="仿宋_GB2312" w:eastAsia="仿宋_GB2312"/>
          <w:sz w:val="28"/>
          <w:szCs w:val="28"/>
        </w:rPr>
        <w:t>公寓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管理</w:t>
      </w:r>
      <w:r>
        <w:rPr>
          <w:rFonts w:hint="eastAsia" w:ascii="仿宋_GB2312" w:eastAsia="仿宋_GB2312"/>
          <w:sz w:val="28"/>
          <w:szCs w:val="28"/>
        </w:rPr>
        <w:t>中心根据各楼宇毕业生人数，安排各楼工作人员。</w:t>
      </w:r>
    </w:p>
    <w:p w14:paraId="0B1FDDB6">
      <w:pPr>
        <w:numPr>
          <w:ilvl w:val="0"/>
          <w:numId w:val="0"/>
        </w:numPr>
        <w:ind w:left="560" w:left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二、毕业生退宿办理流程</w:t>
      </w:r>
    </w:p>
    <w:p w14:paraId="1FF10689">
      <w:pPr>
        <w:numPr>
          <w:ilvl w:val="0"/>
          <w:numId w:val="2"/>
        </w:num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毕业生收拾个人物品、打包行李完成后，通知本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楼</w:t>
      </w:r>
      <w:r>
        <w:rPr>
          <w:rFonts w:hint="eastAsia" w:ascii="仿宋_GB2312" w:eastAsia="仿宋_GB2312"/>
          <w:sz w:val="28"/>
          <w:szCs w:val="28"/>
        </w:rPr>
        <w:t>楼宇管理员或值班</w:t>
      </w:r>
    </w:p>
    <w:p w14:paraId="078609E0">
      <w:pPr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员进行查房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 w14:paraId="14A81CBF">
      <w:pPr>
        <w:numPr>
          <w:ilvl w:val="0"/>
          <w:numId w:val="2"/>
        </w:numPr>
        <w:ind w:firstLine="5" w:firstLineChars="2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楼宇管理员或值班员对该生所在床位、所用设施（书桌、座椅、储</w:t>
      </w:r>
    </w:p>
    <w:p w14:paraId="6DB3F954">
      <w:pPr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物柜、钥匙、空调遥控器等）进行检查，检查后在《毕业生退宿查房单》上签字确认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 w14:paraId="1C3BE004">
      <w:pPr>
        <w:numPr>
          <w:ilvl w:val="0"/>
          <w:numId w:val="2"/>
        </w:numPr>
        <w:ind w:firstLine="5" w:firstLineChars="2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毕业生物品</w:t>
      </w:r>
      <w:r>
        <w:rPr>
          <w:rFonts w:hint="eastAsia" w:ascii="仿宋_GB2312" w:hAnsi="宋体" w:eastAsia="仿宋_GB2312"/>
          <w:sz w:val="28"/>
          <w:szCs w:val="28"/>
        </w:rPr>
        <w:t>清空后，持</w:t>
      </w:r>
      <w:r>
        <w:rPr>
          <w:rFonts w:hint="eastAsia" w:ascii="仿宋_GB2312" w:eastAsia="仿宋_GB2312"/>
          <w:sz w:val="28"/>
          <w:szCs w:val="28"/>
        </w:rPr>
        <w:t>《毕业生退宿查房单》</w:t>
      </w:r>
      <w:r>
        <w:rPr>
          <w:rFonts w:hint="eastAsia" w:ascii="仿宋_GB2312" w:hAnsi="宋体" w:eastAsia="仿宋_GB2312"/>
          <w:sz w:val="28"/>
          <w:szCs w:val="28"/>
        </w:rPr>
        <w:t>将</w:t>
      </w:r>
      <w:r>
        <w:rPr>
          <w:rFonts w:hint="eastAsia" w:ascii="仿宋_GB2312" w:eastAsia="仿宋_GB2312"/>
          <w:sz w:val="28"/>
          <w:szCs w:val="28"/>
        </w:rPr>
        <w:t>钥匙和空调遥控器</w:t>
      </w:r>
    </w:p>
    <w:p w14:paraId="0745EA52">
      <w:pPr>
        <w:ind w:left="-65" w:leftChars="-31"/>
        <w:jc w:val="left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交至本楼宇值班吧台，并在《毕业生退宿名单》上确认签字。</w:t>
      </w:r>
      <w:r>
        <w:rPr>
          <w:rFonts w:hint="eastAsia" w:ascii="仿宋_GB2312" w:hAnsi="宋体" w:eastAsia="仿宋_GB2312"/>
          <w:sz w:val="28"/>
          <w:szCs w:val="28"/>
        </w:rPr>
        <w:t>一经签字，视同该宿舍该床位物品已清空，其余视同废弃物处理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</w:p>
    <w:p w14:paraId="0B6A67CA">
      <w:pPr>
        <w:numPr>
          <w:ilvl w:val="0"/>
          <w:numId w:val="2"/>
        </w:num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学生公寓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管理中心</w:t>
      </w:r>
      <w:r>
        <w:rPr>
          <w:rFonts w:hint="eastAsia" w:ascii="仿宋_GB2312" w:eastAsia="仿宋_GB2312"/>
          <w:sz w:val="28"/>
          <w:szCs w:val="28"/>
        </w:rPr>
        <w:t>每日对当日办理毕业退宿人数进行汇总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 w14:paraId="5B29E816">
      <w:pPr>
        <w:numPr>
          <w:ilvl w:val="0"/>
          <w:numId w:val="0"/>
        </w:num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5、</w:t>
      </w:r>
      <w:r>
        <w:rPr>
          <w:rFonts w:hint="eastAsia" w:ascii="仿宋_GB2312" w:eastAsia="仿宋_GB2312"/>
          <w:sz w:val="28"/>
          <w:szCs w:val="28"/>
        </w:rPr>
        <w:t>毕业生退宿离校后，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学生</w:t>
      </w:r>
      <w:r>
        <w:rPr>
          <w:rFonts w:hint="eastAsia" w:ascii="仿宋_GB2312" w:eastAsia="仿宋_GB2312"/>
          <w:sz w:val="28"/>
          <w:szCs w:val="28"/>
        </w:rPr>
        <w:t>公寓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管理</w:t>
      </w:r>
      <w:r>
        <w:rPr>
          <w:rFonts w:hint="eastAsia" w:ascii="仿宋_GB2312" w:eastAsia="仿宋_GB2312"/>
          <w:sz w:val="28"/>
          <w:szCs w:val="28"/>
        </w:rPr>
        <w:t>中心将尽快组织对所有毕业生房间及床位进行清理打扫。</w:t>
      </w:r>
    </w:p>
    <w:p w14:paraId="324AFCF8">
      <w:pPr>
        <w:ind w:left="-132" w:leftChars="-63" w:firstLine="123" w:firstLineChars="44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6</w:t>
      </w:r>
      <w:r>
        <w:rPr>
          <w:rFonts w:hint="eastAsia" w:ascii="仿宋_GB2312" w:eastAsia="仿宋_GB2312"/>
          <w:sz w:val="28"/>
          <w:szCs w:val="28"/>
        </w:rPr>
        <w:t>、毕业退宿集中办理时间为6月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eastAsia="zh-CN"/>
        </w:rPr>
        <w:t>—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25日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71B98BA6">
      <w:pPr>
        <w:numPr>
          <w:ilvl w:val="0"/>
          <w:numId w:val="1"/>
        </w:numPr>
        <w:ind w:firstLine="562" w:firstLineChars="200"/>
        <w:jc w:val="left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其他相关问题</w:t>
      </w:r>
    </w:p>
    <w:p w14:paraId="762F6293">
      <w:pPr>
        <w:numPr>
          <w:ilvl w:val="0"/>
          <w:numId w:val="3"/>
        </w:numPr>
        <w:ind w:left="420" w:leftChars="200"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毕业生延长学籍</w:t>
      </w:r>
    </w:p>
    <w:p w14:paraId="0FCE798A"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毕业生延长学籍学生，须统一先办理退宿手续，对符合学校继续住宿的规定，有住宿需求的延长学籍学生，在分配完新生床位后，按照学校延毕学生的住宿办法重新提出住宿申请，学生公寓管理中心根据学校规定和床位情况进行相应安排。</w:t>
      </w:r>
    </w:p>
    <w:p w14:paraId="7F196152">
      <w:pPr>
        <w:numPr>
          <w:ilvl w:val="0"/>
          <w:numId w:val="3"/>
        </w:numPr>
        <w:ind w:left="420" w:leftChars="200"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升本校博士、硕士的研究生提前入住</w:t>
      </w:r>
    </w:p>
    <w:p w14:paraId="0BB77DDB"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为给升入本校博士、硕士的研究生们提供便利，同学可向公寓中心申请提前入住。在本楼宇办理退宿手续，然后到新楼宇办理入住手续。</w:t>
      </w:r>
    </w:p>
    <w:p w14:paraId="1963DFCD"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不办理提前入住的研究生，须在本楼办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理退宿手续，待开学与新生一起安排新宿舍入住。</w:t>
      </w:r>
    </w:p>
    <w:p w14:paraId="278D7984">
      <w:pPr>
        <w:ind w:firstLine="281" w:firstLineChars="100"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（三）他人代办退宿手续</w:t>
      </w:r>
    </w:p>
    <w:p w14:paraId="3DFBE2A5"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若毕业生本人确因特殊情况无法亲自办理退宿手续，需经他人代办的，</w:t>
      </w:r>
    </w:p>
    <w:p w14:paraId="11DF6341"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必须是同性别代办人</w:t>
      </w:r>
      <w:r>
        <w:rPr>
          <w:rFonts w:hint="eastAsia" w:ascii="仿宋_GB2312" w:eastAsia="仿宋_GB2312"/>
          <w:sz w:val="28"/>
          <w:szCs w:val="28"/>
        </w:rPr>
        <w:t>且应</w:t>
      </w:r>
      <w:r>
        <w:rPr>
          <w:rFonts w:hint="eastAsia" w:ascii="仿宋_GB2312" w:eastAsia="仿宋_GB2312"/>
          <w:sz w:val="28"/>
          <w:szCs w:val="28"/>
        </w:rPr>
        <w:object>
          <v:shape id="_x0000_i1025" o:spt="75" type="#_x0000_t75" style="height:0.75pt;width:0.75pt;" o:ole="t" filled="f" o:preferrelative="t" stroked="f" coordsize="21600,21600">
            <v:path/>
            <v:fill on="f" focussize="0,0"/>
            <v:stroke on="f" joinstyle="miter"/>
            <v:imagedata r:id="rId5" embosscolor="#FFFFFF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r>
        <w:rPr>
          <w:rFonts w:hint="eastAsia" w:ascii="仿宋_GB2312" w:eastAsia="仿宋_GB2312"/>
          <w:sz w:val="28"/>
          <w:szCs w:val="28"/>
        </w:rPr>
        <w:t>全程配合公寓管理，因涉及到宿舍内个人物品的整理和搬离，须持经学院签字盖章的《授权委托书》在学校统一安排的</w:t>
      </w:r>
      <w:r>
        <w:rPr>
          <w:rFonts w:hint="eastAsia" w:ascii="仿宋_GB2312" w:eastAsia="仿宋_GB2312"/>
          <w:b/>
          <w:sz w:val="28"/>
          <w:szCs w:val="28"/>
        </w:rPr>
        <w:t>退宿当天</w:t>
      </w:r>
      <w:r>
        <w:rPr>
          <w:rFonts w:hint="eastAsia" w:ascii="仿宋_GB2312" w:hAnsi="宋体" w:eastAsia="仿宋_GB2312"/>
          <w:sz w:val="28"/>
          <w:szCs w:val="28"/>
        </w:rPr>
        <w:t>进入楼宇代其办理退宿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709D6460">
      <w:pPr>
        <w:jc w:val="left"/>
        <w:rPr>
          <w:rFonts w:hint="eastAsia" w:ascii="仿宋_GB2312" w:eastAsia="仿宋_GB2312"/>
          <w:bCs/>
          <w:sz w:val="28"/>
          <w:szCs w:val="28"/>
        </w:rPr>
      </w:pPr>
    </w:p>
    <w:p w14:paraId="18EC06DB">
      <w:pPr>
        <w:ind w:firstLine="5040" w:firstLineChars="180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学生公寓管理中心</w:t>
      </w:r>
    </w:p>
    <w:p w14:paraId="31CFCD8F">
      <w:pPr>
        <w:ind w:firstLine="5040" w:firstLineChars="180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202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bCs/>
          <w:sz w:val="28"/>
          <w:szCs w:val="28"/>
        </w:rPr>
        <w:t>年5月2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bCs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3"/>
    <w:multiLevelType w:val="singleLevel"/>
    <w:tmpl w:val="0000000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B110FEC"/>
    <w:multiLevelType w:val="singleLevel"/>
    <w:tmpl w:val="4B110FEC"/>
    <w:lvl w:ilvl="0" w:tentative="0">
      <w:start w:val="1"/>
      <w:numFmt w:val="decimal"/>
      <w:suff w:val="nothing"/>
      <w:lvlText w:val="%1、"/>
      <w:lvlJc w:val="left"/>
      <w:pPr>
        <w:ind w:left="56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MWUwN2M2MzAxOGYxYzU2NmYxNTQ1N2E3ZWI0YTIifQ=="/>
  </w:docVars>
  <w:rsids>
    <w:rsidRoot w:val="00057652"/>
    <w:rsid w:val="00021E01"/>
    <w:rsid w:val="00040A12"/>
    <w:rsid w:val="00057652"/>
    <w:rsid w:val="000823C2"/>
    <w:rsid w:val="000B2416"/>
    <w:rsid w:val="00144E21"/>
    <w:rsid w:val="00232C1A"/>
    <w:rsid w:val="002602B8"/>
    <w:rsid w:val="002A291A"/>
    <w:rsid w:val="002D4D17"/>
    <w:rsid w:val="00301843"/>
    <w:rsid w:val="003B3DEA"/>
    <w:rsid w:val="00493ABB"/>
    <w:rsid w:val="004C0436"/>
    <w:rsid w:val="0051619D"/>
    <w:rsid w:val="00580F33"/>
    <w:rsid w:val="00591E1D"/>
    <w:rsid w:val="005A48F8"/>
    <w:rsid w:val="00667233"/>
    <w:rsid w:val="006C782E"/>
    <w:rsid w:val="00711E7F"/>
    <w:rsid w:val="00713024"/>
    <w:rsid w:val="00721E2D"/>
    <w:rsid w:val="007254B7"/>
    <w:rsid w:val="007F3FAC"/>
    <w:rsid w:val="00806397"/>
    <w:rsid w:val="008249A9"/>
    <w:rsid w:val="008456C0"/>
    <w:rsid w:val="0086773C"/>
    <w:rsid w:val="008E33B1"/>
    <w:rsid w:val="008F57D1"/>
    <w:rsid w:val="00903F07"/>
    <w:rsid w:val="00981701"/>
    <w:rsid w:val="009855F9"/>
    <w:rsid w:val="009F0060"/>
    <w:rsid w:val="009F298B"/>
    <w:rsid w:val="009F5B4D"/>
    <w:rsid w:val="00A73054"/>
    <w:rsid w:val="00A84768"/>
    <w:rsid w:val="00AD67A7"/>
    <w:rsid w:val="00B42499"/>
    <w:rsid w:val="00BE40B2"/>
    <w:rsid w:val="00C05168"/>
    <w:rsid w:val="00C203F5"/>
    <w:rsid w:val="00C66A04"/>
    <w:rsid w:val="00CA5C37"/>
    <w:rsid w:val="00CA5D2D"/>
    <w:rsid w:val="00CC05DE"/>
    <w:rsid w:val="00E06685"/>
    <w:rsid w:val="00EB5781"/>
    <w:rsid w:val="00F52403"/>
    <w:rsid w:val="00F54972"/>
    <w:rsid w:val="00F56B7D"/>
    <w:rsid w:val="00FA0314"/>
    <w:rsid w:val="00FA6B92"/>
    <w:rsid w:val="00FB3131"/>
    <w:rsid w:val="00FB480D"/>
    <w:rsid w:val="00FC437A"/>
    <w:rsid w:val="00FF7CF6"/>
    <w:rsid w:val="011E1FE4"/>
    <w:rsid w:val="02583FAA"/>
    <w:rsid w:val="0B8D2240"/>
    <w:rsid w:val="0C6D7006"/>
    <w:rsid w:val="0DA13616"/>
    <w:rsid w:val="18363C5F"/>
    <w:rsid w:val="1C281B11"/>
    <w:rsid w:val="28D23530"/>
    <w:rsid w:val="2E50501C"/>
    <w:rsid w:val="303979FD"/>
    <w:rsid w:val="307D26FA"/>
    <w:rsid w:val="38C509BB"/>
    <w:rsid w:val="3E175815"/>
    <w:rsid w:val="3FE67179"/>
    <w:rsid w:val="48592ECE"/>
    <w:rsid w:val="49BF4FB3"/>
    <w:rsid w:val="4D155616"/>
    <w:rsid w:val="50166C3E"/>
    <w:rsid w:val="59417793"/>
    <w:rsid w:val="5A182D4B"/>
    <w:rsid w:val="5CB00EB7"/>
    <w:rsid w:val="643E4E0B"/>
    <w:rsid w:val="69401815"/>
    <w:rsid w:val="78F82C02"/>
    <w:rsid w:val="7BBF2A6D"/>
    <w:rsid w:val="7CA1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package" Target="embeddings/Workbook1.xlsx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953</Words>
  <Characters>968</Characters>
  <Lines>6</Lines>
  <Paragraphs>1</Paragraphs>
  <TotalTime>48</TotalTime>
  <ScaleCrop>false</ScaleCrop>
  <LinksUpToDate>false</LinksUpToDate>
  <CharactersWithSpaces>974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2023-05-29T03:10:00Z</dcterms:created>
  <dc:creator>彤彤</dc:creator>
  <cp:lastModifiedBy>訾筱</cp:lastModifiedBy>
  <dcterms:modified xsi:type="dcterms:W3CDTF">2025-05-29T02:21:43Z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10274BD1CD254263A919F76250D0DAE2_13</vt:lpwstr>
  </property>
  <property fmtid="{D5CDD505-2E9C-101B-9397-08002B2CF9AE}" pid="4" name="KSOTemplateDocerSaveRecord">
    <vt:lpwstr>eyJoZGlkIjoiYWExZTkzNGE0OWNiNzM2ODY3NzFkMTRlN2IxZGM2YTEiLCJ1c2VySWQiOiI3ODc4NTM4MDUifQ==</vt:lpwstr>
  </property>
</Properties>
</file>