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A61F99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/>
          <w:bCs/>
          <w:sz w:val="32"/>
          <w:szCs w:val="3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z w:val="32"/>
          <w:szCs w:val="32"/>
          <w:lang w:val="en-US" w:eastAsia="zh-CN"/>
        </w:rPr>
        <w:t>首都经济贸易大学</w:t>
      </w:r>
    </w:p>
    <w:p w14:paraId="535A1A9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方正小标宋简体" w:hAnsi="方正小标宋简体" w:eastAsia="方正小标宋简体" w:cs="方正小标宋简体"/>
          <w:b/>
          <w:bCs/>
          <w:sz w:val="32"/>
          <w:szCs w:val="3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z w:val="32"/>
          <w:szCs w:val="32"/>
        </w:rPr>
        <w:t>出国（境）学习毕业生团员组织关系</w:t>
      </w:r>
      <w:r>
        <w:rPr>
          <w:rFonts w:hint="eastAsia" w:ascii="方正小标宋简体" w:hAnsi="方正小标宋简体" w:eastAsia="方正小标宋简体" w:cs="方正小标宋简体"/>
          <w:b/>
          <w:bCs/>
          <w:sz w:val="32"/>
          <w:szCs w:val="32"/>
          <w:lang w:val="en-US" w:eastAsia="zh-CN"/>
        </w:rPr>
        <w:t>暂存学校申请表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8"/>
        <w:gridCol w:w="1958"/>
        <w:gridCol w:w="1605"/>
        <w:gridCol w:w="695"/>
        <w:gridCol w:w="1427"/>
        <w:gridCol w:w="2179"/>
      </w:tblGrid>
      <w:tr w14:paraId="7D3A85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2616" w:type="dxa"/>
            <w:gridSpan w:val="2"/>
          </w:tcPr>
          <w:p w14:paraId="18B90F00">
            <w:pPr>
              <w:jc w:val="left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  <w:t>姓名</w:t>
            </w:r>
          </w:p>
        </w:tc>
        <w:tc>
          <w:tcPr>
            <w:tcW w:w="2300" w:type="dxa"/>
            <w:gridSpan w:val="2"/>
          </w:tcPr>
          <w:p w14:paraId="1626625E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27" w:type="dxa"/>
          </w:tcPr>
          <w:p w14:paraId="534C9BC5">
            <w:pPr>
              <w:jc w:val="left"/>
              <w:rPr>
                <w:rFonts w:hint="default" w:ascii="Times New Roman" w:hAnsi="Times New Roman" w:eastAsia="仿宋_GB2312" w:cs="Times New Roman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sz w:val="24"/>
                <w:szCs w:val="24"/>
                <w:vertAlign w:val="baseline"/>
                <w:lang w:val="en-US" w:eastAsia="zh-CN"/>
              </w:rPr>
              <w:t>联系电话</w:t>
            </w:r>
          </w:p>
        </w:tc>
        <w:tc>
          <w:tcPr>
            <w:tcW w:w="2179" w:type="dxa"/>
          </w:tcPr>
          <w:p w14:paraId="7F3D3BB6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7CF3EE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16" w:type="dxa"/>
            <w:gridSpan w:val="2"/>
            <w:vAlign w:val="center"/>
          </w:tcPr>
          <w:p w14:paraId="13271047">
            <w:pPr>
              <w:jc w:val="left"/>
              <w:rPr>
                <w:rFonts w:hint="eastAsia" w:ascii="仿宋_GB2312" w:hAnsi="仿宋_GB2312" w:eastAsia="仿宋_GB2312" w:cs="仿宋_GB2312"/>
                <w:b/>
                <w:bCs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  <w:t>政治面貌</w:t>
            </w:r>
          </w:p>
        </w:tc>
        <w:tc>
          <w:tcPr>
            <w:tcW w:w="2300" w:type="dxa"/>
            <w:gridSpan w:val="2"/>
            <w:vAlign w:val="center"/>
          </w:tcPr>
          <w:p w14:paraId="22B214AC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27" w:type="dxa"/>
            <w:vAlign w:val="center"/>
          </w:tcPr>
          <w:p w14:paraId="6107F7B5">
            <w:pPr>
              <w:jc w:val="left"/>
              <w:rPr>
                <w:rFonts w:hint="default" w:ascii="Times New Roman" w:hAnsi="Times New Roman" w:eastAsia="仿宋_GB2312" w:cs="Times New Roman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sz w:val="24"/>
                <w:szCs w:val="24"/>
                <w:vertAlign w:val="baseline"/>
                <w:lang w:val="en-US" w:eastAsia="zh-CN"/>
              </w:rPr>
              <w:t>民族</w:t>
            </w:r>
          </w:p>
        </w:tc>
        <w:tc>
          <w:tcPr>
            <w:tcW w:w="2179" w:type="dxa"/>
            <w:vAlign w:val="center"/>
          </w:tcPr>
          <w:p w14:paraId="007390FA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768FAB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16" w:type="dxa"/>
            <w:gridSpan w:val="2"/>
            <w:vAlign w:val="center"/>
          </w:tcPr>
          <w:p w14:paraId="18F7DBCA">
            <w:pPr>
              <w:jc w:val="left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  <w:t>紧急联系人姓名</w:t>
            </w:r>
          </w:p>
        </w:tc>
        <w:tc>
          <w:tcPr>
            <w:tcW w:w="2300" w:type="dxa"/>
            <w:gridSpan w:val="2"/>
            <w:vAlign w:val="center"/>
          </w:tcPr>
          <w:p w14:paraId="6EF3F7C0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27" w:type="dxa"/>
            <w:vAlign w:val="center"/>
          </w:tcPr>
          <w:p w14:paraId="17E1079D">
            <w:pPr>
              <w:jc w:val="left"/>
              <w:rPr>
                <w:rFonts w:hint="default" w:ascii="Times New Roman" w:hAnsi="Times New Roman" w:eastAsia="仿宋_GB2312" w:cs="Times New Roman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sz w:val="24"/>
                <w:szCs w:val="24"/>
                <w:vertAlign w:val="baseline"/>
                <w:lang w:val="en-US" w:eastAsia="zh-CN"/>
              </w:rPr>
              <w:t>联系人电话</w:t>
            </w:r>
          </w:p>
        </w:tc>
        <w:tc>
          <w:tcPr>
            <w:tcW w:w="2179" w:type="dxa"/>
            <w:vAlign w:val="center"/>
          </w:tcPr>
          <w:p w14:paraId="62ACDF16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62D528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16" w:type="dxa"/>
            <w:gridSpan w:val="2"/>
            <w:vAlign w:val="center"/>
          </w:tcPr>
          <w:p w14:paraId="5AA606A7">
            <w:pPr>
              <w:jc w:val="left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  <w:t>户籍地详细地址</w:t>
            </w:r>
          </w:p>
        </w:tc>
        <w:tc>
          <w:tcPr>
            <w:tcW w:w="5906" w:type="dxa"/>
            <w:gridSpan w:val="4"/>
            <w:vAlign w:val="center"/>
          </w:tcPr>
          <w:p w14:paraId="7B067D85">
            <w:pPr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2A7421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16" w:type="dxa"/>
            <w:gridSpan w:val="2"/>
            <w:vAlign w:val="center"/>
          </w:tcPr>
          <w:p w14:paraId="0431E3D4">
            <w:pPr>
              <w:jc w:val="left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  <w:t>现居地详细地址</w:t>
            </w:r>
          </w:p>
        </w:tc>
        <w:tc>
          <w:tcPr>
            <w:tcW w:w="5906" w:type="dxa"/>
            <w:gridSpan w:val="4"/>
            <w:vAlign w:val="center"/>
          </w:tcPr>
          <w:p w14:paraId="70D04183">
            <w:pPr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3E2F31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16" w:type="dxa"/>
            <w:gridSpan w:val="2"/>
          </w:tcPr>
          <w:p w14:paraId="2DFA0C8C">
            <w:pPr>
              <w:jc w:val="left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  <w:t>身份证号</w:t>
            </w:r>
          </w:p>
        </w:tc>
        <w:tc>
          <w:tcPr>
            <w:tcW w:w="2300" w:type="dxa"/>
            <w:gridSpan w:val="2"/>
          </w:tcPr>
          <w:p w14:paraId="79B65563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27" w:type="dxa"/>
          </w:tcPr>
          <w:p w14:paraId="563AB87B">
            <w:pPr>
              <w:jc w:val="left"/>
              <w:rPr>
                <w:rFonts w:hint="eastAsia" w:ascii="Times New Roman" w:hAnsi="Times New Roman" w:eastAsia="仿宋_GB2312" w:cs="Times New Roman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sz w:val="24"/>
                <w:szCs w:val="24"/>
                <w:vertAlign w:val="baseline"/>
                <w:lang w:val="en-US" w:eastAsia="zh-CN"/>
              </w:rPr>
              <w:t>学号</w:t>
            </w:r>
          </w:p>
        </w:tc>
        <w:tc>
          <w:tcPr>
            <w:tcW w:w="2179" w:type="dxa"/>
          </w:tcPr>
          <w:p w14:paraId="4E05F180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19A145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16" w:type="dxa"/>
            <w:gridSpan w:val="2"/>
            <w:vAlign w:val="center"/>
          </w:tcPr>
          <w:p w14:paraId="09F15F06">
            <w:pPr>
              <w:jc w:val="left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  <w:t>学院（书院）</w:t>
            </w:r>
          </w:p>
        </w:tc>
        <w:tc>
          <w:tcPr>
            <w:tcW w:w="2300" w:type="dxa"/>
            <w:gridSpan w:val="2"/>
            <w:vAlign w:val="center"/>
          </w:tcPr>
          <w:p w14:paraId="68E89763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经济学院</w:t>
            </w:r>
          </w:p>
        </w:tc>
        <w:tc>
          <w:tcPr>
            <w:tcW w:w="1427" w:type="dxa"/>
            <w:vAlign w:val="center"/>
          </w:tcPr>
          <w:p w14:paraId="0824F5F4">
            <w:pPr>
              <w:tabs>
                <w:tab w:val="left" w:pos="363"/>
              </w:tabs>
              <w:jc w:val="left"/>
              <w:rPr>
                <w:rFonts w:hint="default" w:ascii="Times New Roman" w:hAnsi="Times New Roman" w:eastAsia="仿宋_GB2312" w:cs="Times New Roman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sz w:val="24"/>
                <w:szCs w:val="24"/>
                <w:vertAlign w:val="baseline"/>
                <w:lang w:val="en-US" w:eastAsia="zh-CN"/>
              </w:rPr>
              <w:t>学历层次</w:t>
            </w:r>
          </w:p>
        </w:tc>
        <w:tc>
          <w:tcPr>
            <w:tcW w:w="2179" w:type="dxa"/>
          </w:tcPr>
          <w:p w14:paraId="779ECE87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本科生/硕士研究生/博士/本科二学位</w:t>
            </w:r>
          </w:p>
        </w:tc>
      </w:tr>
      <w:tr w14:paraId="1F2CFB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16" w:type="dxa"/>
            <w:gridSpan w:val="2"/>
            <w:vAlign w:val="center"/>
          </w:tcPr>
          <w:p w14:paraId="621011E1">
            <w:pPr>
              <w:jc w:val="left"/>
              <w:rPr>
                <w:rFonts w:hint="eastAsia" w:ascii="仿宋_GB2312" w:hAnsi="仿宋_GB2312" w:eastAsia="仿宋_GB2312" w:cs="仿宋_GB2312"/>
                <w:b/>
                <w:bCs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2"/>
                <w:szCs w:val="22"/>
                <w:vertAlign w:val="baseline"/>
                <w:lang w:val="en-US" w:eastAsia="zh-CN"/>
              </w:rPr>
              <w:t>所属团支部</w:t>
            </w:r>
          </w:p>
        </w:tc>
        <w:tc>
          <w:tcPr>
            <w:tcW w:w="5906" w:type="dxa"/>
            <w:gridSpan w:val="4"/>
            <w:vAlign w:val="center"/>
          </w:tcPr>
          <w:p w14:paraId="1BDE9BFB">
            <w:pPr>
              <w:jc w:val="left"/>
              <w:rPr>
                <w:rFonts w:hint="eastAsia" w:ascii="仿宋_GB2312" w:hAnsi="仿宋_GB2312" w:eastAsia="仿宋_GB2312" w:cs="仿宋_GB2312"/>
                <w:b/>
                <w:bCs/>
                <w:sz w:val="22"/>
                <w:szCs w:val="22"/>
                <w:vertAlign w:val="baseline"/>
                <w:lang w:val="en-US" w:eastAsia="zh-CN"/>
              </w:rPr>
            </w:pPr>
          </w:p>
        </w:tc>
      </w:tr>
      <w:tr w14:paraId="57FD4B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4" w:hRule="atLeast"/>
        </w:trPr>
        <w:tc>
          <w:tcPr>
            <w:tcW w:w="2616" w:type="dxa"/>
            <w:gridSpan w:val="2"/>
            <w:vAlign w:val="center"/>
          </w:tcPr>
          <w:p w14:paraId="677471EB">
            <w:pPr>
              <w:jc w:val="left"/>
              <w:rPr>
                <w:rFonts w:hint="eastAsia" w:ascii="仿宋_GB2312" w:hAnsi="仿宋_GB2312" w:eastAsia="仿宋_GB2312" w:cs="仿宋_GB2312"/>
                <w:b/>
                <w:bCs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2"/>
                <w:szCs w:val="22"/>
                <w:vertAlign w:val="baseline"/>
                <w:lang w:val="en-US" w:eastAsia="zh-CN"/>
              </w:rPr>
              <w:t>所属团支部ID</w:t>
            </w:r>
          </w:p>
        </w:tc>
        <w:tc>
          <w:tcPr>
            <w:tcW w:w="2300" w:type="dxa"/>
            <w:gridSpan w:val="2"/>
            <w:vAlign w:val="center"/>
          </w:tcPr>
          <w:p w14:paraId="1600E5BF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1427" w:type="dxa"/>
            <w:vAlign w:val="center"/>
          </w:tcPr>
          <w:p w14:paraId="318704E6">
            <w:pPr>
              <w:jc w:val="left"/>
              <w:rPr>
                <w:rFonts w:hint="default" w:ascii="仿宋_GB2312" w:hAnsi="仿宋_GB2312" w:eastAsia="仿宋_GB2312" w:cs="仿宋_GB2312"/>
                <w:b/>
                <w:bCs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2"/>
                <w:szCs w:val="22"/>
                <w:vertAlign w:val="baseline"/>
                <w:lang w:val="en-US" w:eastAsia="zh-CN"/>
              </w:rPr>
              <w:t>团员编号</w:t>
            </w:r>
          </w:p>
        </w:tc>
        <w:tc>
          <w:tcPr>
            <w:tcW w:w="2179" w:type="dxa"/>
            <w:vAlign w:val="center"/>
          </w:tcPr>
          <w:p w14:paraId="27DE381D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2"/>
                <w:szCs w:val="22"/>
                <w:vertAlign w:val="baseline"/>
                <w:lang w:val="en-US" w:eastAsia="zh-CN"/>
              </w:rPr>
            </w:pPr>
          </w:p>
        </w:tc>
      </w:tr>
      <w:tr w14:paraId="7F75CC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16" w:type="dxa"/>
            <w:gridSpan w:val="2"/>
          </w:tcPr>
          <w:p w14:paraId="729E58ED">
            <w:pPr>
              <w:jc w:val="left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  <w:t>申请暂存时间</w:t>
            </w:r>
          </w:p>
        </w:tc>
        <w:tc>
          <w:tcPr>
            <w:tcW w:w="5906" w:type="dxa"/>
            <w:gridSpan w:val="4"/>
            <w:vAlign w:val="center"/>
          </w:tcPr>
          <w:p w14:paraId="3CBCB9F8">
            <w:pPr>
              <w:jc w:val="center"/>
              <w:rPr>
                <w:rFonts w:hint="default" w:ascii="Times New Roman" w:hAnsi="Times New Roman" w:eastAsia="仿宋_GB2312" w:cs="Times New Roman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  <w:t>2026年6月至X年X月</w:t>
            </w:r>
          </w:p>
        </w:tc>
      </w:tr>
      <w:tr w14:paraId="403B05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16" w:type="dxa"/>
            <w:gridSpan w:val="2"/>
            <w:vAlign w:val="center"/>
          </w:tcPr>
          <w:p w14:paraId="5BF0C1CF">
            <w:pPr>
              <w:jc w:val="left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  <w:t>申请暂存团支部</w:t>
            </w:r>
          </w:p>
        </w:tc>
        <w:tc>
          <w:tcPr>
            <w:tcW w:w="5906" w:type="dxa"/>
            <w:gridSpan w:val="4"/>
          </w:tcPr>
          <w:p w14:paraId="63681A62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  <w:t>中国共产主义青年团首都经济贸易大学</w:t>
            </w:r>
          </w:p>
          <w:p w14:paraId="01BD5C59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  <w:t>出国（境）学习研究支部（ID：3008362）</w:t>
            </w:r>
          </w:p>
        </w:tc>
      </w:tr>
      <w:tr w14:paraId="30D205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16" w:type="dxa"/>
            <w:gridSpan w:val="2"/>
            <w:vAlign w:val="center"/>
          </w:tcPr>
          <w:p w14:paraId="729E4394">
            <w:pPr>
              <w:jc w:val="left"/>
              <w:rPr>
                <w:rFonts w:hint="default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  <w:t>录取学校及学制</w:t>
            </w:r>
          </w:p>
        </w:tc>
        <w:tc>
          <w:tcPr>
            <w:tcW w:w="5906" w:type="dxa"/>
            <w:gridSpan w:val="4"/>
          </w:tcPr>
          <w:p w14:paraId="7CF20BE9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  <w:t>XX国家（地区）XXX学校，X年</w:t>
            </w:r>
          </w:p>
        </w:tc>
      </w:tr>
      <w:tr w14:paraId="0548AE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38" w:hRule="atLeast"/>
        </w:trPr>
        <w:tc>
          <w:tcPr>
            <w:tcW w:w="658" w:type="dxa"/>
            <w:textDirection w:val="tbRlV"/>
            <w:vAlign w:val="center"/>
          </w:tcPr>
          <w:p w14:paraId="40112F37">
            <w:pPr>
              <w:ind w:left="113" w:right="113"/>
              <w:jc w:val="center"/>
              <w:rPr>
                <w:rFonts w:hint="default" w:ascii="Times New Roman" w:hAnsi="Times New Roman" w:eastAsia="仿宋_GB2312" w:cs="Times New Roman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sz w:val="28"/>
                <w:szCs w:val="28"/>
                <w:vertAlign w:val="baseline"/>
                <w:lang w:val="en-US" w:eastAsia="zh-CN"/>
              </w:rPr>
              <w:t>申请原因</w:t>
            </w:r>
          </w:p>
        </w:tc>
        <w:tc>
          <w:tcPr>
            <w:tcW w:w="7864" w:type="dxa"/>
            <w:gridSpan w:val="5"/>
            <w:vAlign w:val="center"/>
          </w:tcPr>
          <w:p w14:paraId="72B432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80" w:firstLineChars="200"/>
              <w:jc w:val="both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出国（境）学习，附录取通知书。</w:t>
            </w:r>
          </w:p>
        </w:tc>
      </w:tr>
      <w:tr w14:paraId="0FB719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3" w:hRule="atLeast"/>
        </w:trPr>
        <w:tc>
          <w:tcPr>
            <w:tcW w:w="658" w:type="dxa"/>
            <w:textDirection w:val="tbRlV"/>
            <w:vAlign w:val="center"/>
          </w:tcPr>
          <w:p w14:paraId="7F925290">
            <w:pPr>
              <w:ind w:left="113" w:right="113"/>
              <w:jc w:val="center"/>
              <w:rPr>
                <w:rFonts w:hint="default" w:ascii="Times New Roman" w:hAnsi="Times New Roman" w:eastAsia="仿宋_GB2312" w:cs="Times New Roman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sz w:val="28"/>
                <w:szCs w:val="28"/>
                <w:vertAlign w:val="baseline"/>
                <w:lang w:val="en-US" w:eastAsia="zh-CN"/>
              </w:rPr>
              <w:t>暂 存 须 知（个人）</w:t>
            </w:r>
          </w:p>
        </w:tc>
        <w:tc>
          <w:tcPr>
            <w:tcW w:w="7864" w:type="dxa"/>
            <w:gridSpan w:val="5"/>
            <w:vAlign w:val="center"/>
          </w:tcPr>
          <w:p w14:paraId="5310762B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57" w:afterLines="50" w:afterAutospacing="0" w:line="360" w:lineRule="exact"/>
              <w:ind w:right="0"/>
              <w:jc w:val="left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  <w:t>本人已逐条认真阅读下述全部内容，自愿承诺遵照执行：</w:t>
            </w:r>
          </w:p>
          <w:p w14:paraId="6086153C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57" w:afterLines="50" w:afterAutospacing="0" w:line="260" w:lineRule="exact"/>
              <w:ind w:left="0" w:right="0" w:firstLine="440" w:firstLineChars="200"/>
              <w:jc w:val="left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  <w:t>□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2"/>
                <w:szCs w:val="22"/>
                <w:vertAlign w:val="baseline"/>
                <w:lang w:val="en-US" w:eastAsia="zh-CN"/>
              </w:rPr>
              <w:t>暂存期限约定。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  <w:t>组织关系暂存学校最长不超过5年。因私出国（境）并在国（境）外长期定居的团员，出国（境）超过5年仍未返回的团员，停止团籍。起算时间自录取学校报到日起；对停止团籍的团员，应当在其团员档案（含电子档案）中予以记录。停止团籍后，经本人申请、县级以上团的领导机关（校团委）核实、批准，可以恢复团籍。停止团籍2年后确实无法取得联系的，按照自行脱团予以除名。</w:t>
            </w:r>
          </w:p>
          <w:p w14:paraId="5491ECA1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57" w:afterLines="50" w:afterAutospacing="0" w:line="260" w:lineRule="exact"/>
              <w:ind w:left="0" w:right="0" w:firstLine="442" w:firstLineChars="200"/>
              <w:jc w:val="left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2"/>
                <w:szCs w:val="22"/>
                <w:vertAlign w:val="baseline"/>
                <w:lang w:val="en-US" w:eastAsia="zh-CN"/>
              </w:rPr>
              <w:t>□日常联络义务。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  <w:t>本人每满6个月，必须主动通过电话、微信等任意一种方式与培养单位团组织指定联系人进行联系，报备当前状态、居住地址、联系方式变更信息，留存联络记录。</w:t>
            </w:r>
          </w:p>
          <w:p w14:paraId="7EDAABD1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57" w:afterLines="50" w:afterAutospacing="0" w:line="260" w:lineRule="exact"/>
              <w:ind w:left="0" w:right="0" w:firstLine="442" w:firstLineChars="200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2"/>
                <w:szCs w:val="22"/>
                <w:vertAlign w:val="baseline"/>
                <w:lang w:val="en-US" w:eastAsia="zh-CN"/>
              </w:rPr>
              <w:t>□团费与组织生活义务。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  <w:t>暂存期间，需正常履行团员义务，自觉遵守团的各项纪律要求；按要求足额缴纳团费，采取适当方式积极参加原培养单位团组织学习、主题团日等组织生活；自觉接受原培养单位团组织日常教育管理，违反团纪的主动配合调查处理。本人学业期满，返回后，应及时（通常为15个工作日内）主动提交接收团组织信息，申请办理组织关系转出。</w:t>
            </w:r>
          </w:p>
          <w:p w14:paraId="4F96A3F1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57" w:afterLines="50" w:afterAutospacing="0" w:line="260" w:lineRule="exact"/>
              <w:ind w:left="0" w:right="0" w:firstLine="442" w:firstLineChars="200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2"/>
                <w:szCs w:val="22"/>
                <w:vertAlign w:val="baseline"/>
                <w:lang w:val="en-US" w:eastAsia="zh-CN"/>
              </w:rPr>
              <w:t>□失联处置规则。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  <w:t>连续6个月无主动联络记录（或与团组织失去联络1年以上）、不缴纳团费、不参与团内组织生活，经原培养单位团组织电话、短信、函件催告仍无法取得有效联系的，依据团内管理规定启动自行脱团认定、团员除名流程，相关结果记入纸质团员档案、线上团员系统备案。对自行脱团除名、退团除名等组织处理的个人，不能恢复团籍；退团以后又符合条件的，可以重新入团。受到开除团籍纪律处分的，原则上不能重新入团。</w:t>
            </w:r>
          </w:p>
          <w:p w14:paraId="2067984C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57" w:afterLines="50" w:afterAutospacing="0" w:line="280" w:lineRule="exact"/>
              <w:ind w:left="0" w:right="0" w:firstLine="442" w:firstLineChars="200"/>
              <w:jc w:val="left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2"/>
                <w:szCs w:val="22"/>
                <w:vertAlign w:val="baseline"/>
                <w:lang w:val="en-US" w:eastAsia="zh-CN"/>
              </w:rPr>
              <w:t>□暂存期间的权利。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  <w:t>组织关系暂存期间，依规享有团章载明的团员权利。</w:t>
            </w:r>
          </w:p>
        </w:tc>
      </w:tr>
      <w:tr w14:paraId="01C273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7" w:hRule="atLeast"/>
        </w:trPr>
        <w:tc>
          <w:tcPr>
            <w:tcW w:w="658" w:type="dxa"/>
            <w:textDirection w:val="tbLrV"/>
            <w:vAlign w:val="top"/>
          </w:tcPr>
          <w:p w14:paraId="1F94C6D1">
            <w:pPr>
              <w:ind w:left="113" w:right="113"/>
              <w:jc w:val="center"/>
              <w:rPr>
                <w:rFonts w:hint="default" w:ascii="Times New Roman" w:hAnsi="Times New Roman" w:eastAsia="仿宋_GB2312" w:cs="Times New Roman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sz w:val="28"/>
                <w:szCs w:val="28"/>
                <w:vertAlign w:val="baseline"/>
                <w:lang w:val="en-US" w:eastAsia="zh-CN"/>
              </w:rPr>
              <w:t>暂存须知（培养单位团组织）</w:t>
            </w:r>
          </w:p>
          <w:p w14:paraId="332D5444">
            <w:pPr>
              <w:ind w:left="113" w:right="113"/>
              <w:jc w:val="center"/>
              <w:rPr>
                <w:rFonts w:hint="default" w:ascii="Times New Roman" w:hAnsi="Times New Roman" w:eastAsia="仿宋_GB2312" w:cs="Times New Roman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864" w:type="dxa"/>
            <w:gridSpan w:val="5"/>
            <w:vAlign w:val="center"/>
          </w:tcPr>
          <w:p w14:paraId="694D057A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57" w:afterLines="50" w:afterAutospacing="0" w:line="360" w:lineRule="exact"/>
              <w:ind w:right="0"/>
              <w:jc w:val="left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  <w:t>本单位团组织清楚以下各项职责要求，严格遵照执行：</w:t>
            </w:r>
          </w:p>
          <w:p w14:paraId="31D9F616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57" w:afterLines="50" w:afterAutospacing="0" w:line="280" w:lineRule="exact"/>
              <w:ind w:left="0" w:right="0" w:firstLine="442" w:firstLineChars="200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2"/>
                <w:szCs w:val="22"/>
                <w:vertAlign w:val="baseline"/>
                <w:lang w:val="en-US" w:eastAsia="zh-CN"/>
              </w:rPr>
              <w:t>□暂存期限管理职责。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  <w:t>培养单位团组织严格执行团员组织关系暂存管理规定，规范落实组织关系暂存学校最长不超过5年的要求，以到录取学校报到日为统一起算时间。动态管理毕业生团员组织关系台账，建立到期台账预警机制，对即将到期、逾期未转出的团员及时提醒督促，严禁超期无故留存。</w:t>
            </w:r>
          </w:p>
          <w:p w14:paraId="7ACD450A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57" w:afterLines="50" w:afterAutospacing="0" w:line="280" w:lineRule="exact"/>
              <w:ind w:left="0" w:right="0" w:firstLine="442" w:firstLineChars="200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2"/>
                <w:szCs w:val="22"/>
                <w:vertAlign w:val="baseline"/>
                <w:lang w:val="en-US" w:eastAsia="zh-CN"/>
              </w:rPr>
              <w:t>□定期联络回访职责。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  <w:t>培养单位团组织需指定专人每6个月开展一次常态化回访联络，通过电话、微信、短信等方式核实团员就业状态、居住地址、联系方式变动情况，规范留存联络回访记录，做到底数清、动态新。</w:t>
            </w:r>
          </w:p>
          <w:p w14:paraId="40A038A2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57" w:afterLines="50" w:afterAutospacing="0" w:line="280" w:lineRule="exact"/>
              <w:ind w:left="0" w:right="0" w:firstLine="442" w:firstLineChars="200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2"/>
                <w:szCs w:val="22"/>
                <w:vertAlign w:val="baseline"/>
                <w:lang w:val="en-US" w:eastAsia="zh-CN"/>
              </w:rPr>
              <w:t>□日常教育管理与服务职责。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  <w:t>培养单位团组织，依法依规将组织关系暂存团员纳入本单位工作范畴，开展常态化团员教育管理，统筹做好团费收缴管理，常态化推送团课学习、主题团日、就业（升学）帮扶、政策解读等服务内容，为团员参与团内组织生活、开展理论学习提供便利渠道和有效平台。从严落实组织关系暂存团员日常监管职责，对团员违纪违规违法线索及时依规移交、核查处置，全程做好合规管理、团纪处理工作。及时受理团员组织关系转出申请，指导团员规范完成转接手续。</w:t>
            </w:r>
          </w:p>
          <w:p w14:paraId="78F5C3FE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57" w:afterLines="50" w:afterAutospacing="0" w:line="280" w:lineRule="exact"/>
              <w:ind w:left="0" w:right="0" w:firstLine="442" w:firstLineChars="200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2"/>
                <w:szCs w:val="22"/>
                <w:vertAlign w:val="baseline"/>
                <w:lang w:val="en-US" w:eastAsia="zh-CN"/>
              </w:rPr>
              <w:t>□失联预警与依规处置职责。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  <w:t>对连续6个月无主动联络记录（或与团组织失去联络1年以上）、不缴纳团费、不参与团内组织生活的暂存团员，培养单位团组织有权通过电话、短信、书面告知等方式开展催告核实。经催告仍无法取得有效联系、拒不履行团员义务的，严格按照团内管理规定启动自行脱团认定、团员除名流程，规范留存佐证材料，同步完成线下团员档案记录、线上系统备案，做到程序合规、留痕完整。</w:t>
            </w:r>
          </w:p>
          <w:p w14:paraId="420D2CF6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57" w:afterLines="50" w:afterAutospacing="0" w:line="280" w:lineRule="exact"/>
              <w:ind w:left="0" w:right="0" w:firstLine="442" w:firstLineChars="200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2"/>
                <w:szCs w:val="22"/>
                <w:vertAlign w:val="baseline"/>
                <w:lang w:val="en-US" w:eastAsia="zh-CN"/>
              </w:rPr>
              <w:t>□组织保障与权利保障职责。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  <w:t>组织关系暂存期间，培养单位团组织严格按照团章及团员教育管理相关规定，保障团员平等享有团内各项合法权利。</w:t>
            </w:r>
          </w:p>
          <w:p w14:paraId="2887D6BF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57" w:afterLines="50" w:afterAutospacing="0" w:line="280" w:lineRule="exact"/>
              <w:ind w:left="0" w:right="0" w:firstLine="442" w:firstLineChars="200"/>
              <w:jc w:val="left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2"/>
                <w:szCs w:val="22"/>
                <w:vertAlign w:val="baseline"/>
                <w:lang w:val="en-US" w:eastAsia="zh-CN"/>
              </w:rPr>
              <w:t>培养单位指定联系人及联系方式：</w:t>
            </w:r>
          </w:p>
        </w:tc>
      </w:tr>
      <w:tr w14:paraId="682595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522" w:type="dxa"/>
            <w:gridSpan w:val="6"/>
          </w:tcPr>
          <w:p w14:paraId="75E48F29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  <w:t>申请人意见</w:t>
            </w:r>
          </w:p>
        </w:tc>
      </w:tr>
      <w:tr w14:paraId="38F07E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</w:trPr>
        <w:tc>
          <w:tcPr>
            <w:tcW w:w="8522" w:type="dxa"/>
            <w:gridSpan w:val="6"/>
          </w:tcPr>
          <w:p w14:paraId="5D336E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640" w:firstLineChars="20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本人承诺填报内容真实有效，已逐条认真阅读全部须知，自愿遵照执行。</w:t>
            </w:r>
          </w:p>
          <w:p w14:paraId="735451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 xml:space="preserve">                        申请人：</w:t>
            </w:r>
          </w:p>
          <w:p w14:paraId="33DDC1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 xml:space="preserve">                          年   月   日</w:t>
            </w:r>
          </w:p>
        </w:tc>
      </w:tr>
      <w:tr w14:paraId="1C8374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</w:trPr>
        <w:tc>
          <w:tcPr>
            <w:tcW w:w="4221" w:type="dxa"/>
            <w:gridSpan w:val="3"/>
          </w:tcPr>
          <w:p w14:paraId="210CBFE4">
            <w:pPr>
              <w:jc w:val="center"/>
              <w:rPr>
                <w:rFonts w:hint="default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  <w:t>培养单位团组织意见</w:t>
            </w:r>
          </w:p>
        </w:tc>
        <w:tc>
          <w:tcPr>
            <w:tcW w:w="4301" w:type="dxa"/>
            <w:gridSpan w:val="3"/>
          </w:tcPr>
          <w:p w14:paraId="420AF922">
            <w:pPr>
              <w:jc w:val="center"/>
              <w:rPr>
                <w:rFonts w:hint="default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  <w:t>校团委意见</w:t>
            </w:r>
          </w:p>
        </w:tc>
      </w:tr>
      <w:tr w14:paraId="0961E5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52" w:hRule="atLeast"/>
        </w:trPr>
        <w:tc>
          <w:tcPr>
            <w:tcW w:w="4221" w:type="dxa"/>
            <w:gridSpan w:val="3"/>
          </w:tcPr>
          <w:p w14:paraId="78B21EFD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  <w:p w14:paraId="49A3E985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 xml:space="preserve">    签 章：</w:t>
            </w:r>
          </w:p>
          <w:p w14:paraId="1304348B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 xml:space="preserve">     年   月   日</w:t>
            </w:r>
          </w:p>
        </w:tc>
        <w:tc>
          <w:tcPr>
            <w:tcW w:w="4301" w:type="dxa"/>
            <w:gridSpan w:val="3"/>
          </w:tcPr>
          <w:p w14:paraId="23543130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 xml:space="preserve"> </w:t>
            </w:r>
          </w:p>
          <w:p w14:paraId="66022ED4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签 章：</w:t>
            </w:r>
          </w:p>
          <w:p w14:paraId="49E5944D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 xml:space="preserve">     年   月   日</w:t>
            </w:r>
          </w:p>
        </w:tc>
      </w:tr>
    </w:tbl>
    <w:p w14:paraId="12CE3BC9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80" w:lineRule="exact"/>
        <w:ind w:left="0" w:right="0" w:firstLine="44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sz w:val="22"/>
          <w:szCs w:val="22"/>
          <w:vertAlign w:val="baseli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22"/>
          <w:szCs w:val="22"/>
          <w:vertAlign w:val="baseline"/>
          <w:lang w:val="en-US" w:eastAsia="zh-CN"/>
        </w:rPr>
        <w:t>说明：1.本文件正反面打印，不可加页，一式两份，本人和培养单位团组织各存一份，校团委留存扫描件。</w:t>
      </w:r>
    </w:p>
    <w:p w14:paraId="4FC7CA02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80" w:lineRule="exact"/>
        <w:ind w:left="0" w:right="0" w:firstLine="440" w:firstLineChars="200"/>
        <w:jc w:val="left"/>
        <w:textAlignment w:val="auto"/>
        <w:rPr>
          <w:sz w:val="22"/>
        </w:rPr>
      </w:pPr>
      <w:r>
        <w:rPr>
          <w:rFonts w:hint="eastAsia" w:ascii="仿宋_GB2312" w:hAnsi="仿宋_GB2312" w:eastAsia="仿宋_GB2312" w:cs="仿宋_GB2312"/>
          <w:b w:val="0"/>
          <w:bCs w:val="0"/>
          <w:sz w:val="22"/>
          <w:szCs w:val="22"/>
          <w:vertAlign w:val="baseline"/>
          <w:lang w:val="en-US" w:eastAsia="zh-CN"/>
        </w:rPr>
        <w:t>2.参考文件。《中国共产主义青年团章程》《中国共产主义青年团团员教育管理工作条例（试行）》《中国共产主义青年团纪律处分条例（试行）》等。上级有关要求发生变更的，以上级文件为准。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1934"/>
    <w:rsid w:val="000115A9"/>
    <w:rsid w:val="000640FF"/>
    <w:rsid w:val="000C696F"/>
    <w:rsid w:val="00115052"/>
    <w:rsid w:val="001C1F1A"/>
    <w:rsid w:val="001D75A6"/>
    <w:rsid w:val="00420F16"/>
    <w:rsid w:val="005C6179"/>
    <w:rsid w:val="0060707C"/>
    <w:rsid w:val="007F1658"/>
    <w:rsid w:val="008A556F"/>
    <w:rsid w:val="008C51F1"/>
    <w:rsid w:val="008D1C2A"/>
    <w:rsid w:val="00977752"/>
    <w:rsid w:val="009C740F"/>
    <w:rsid w:val="009E6D88"/>
    <w:rsid w:val="00AA2794"/>
    <w:rsid w:val="00AE1934"/>
    <w:rsid w:val="00F71D80"/>
    <w:rsid w:val="0BB45606"/>
    <w:rsid w:val="1AEC18CB"/>
    <w:rsid w:val="23EF1892"/>
    <w:rsid w:val="281E19FC"/>
    <w:rsid w:val="297943C0"/>
    <w:rsid w:val="301C4F5C"/>
    <w:rsid w:val="43AA437B"/>
    <w:rsid w:val="463229C4"/>
    <w:rsid w:val="4BDC6EAE"/>
    <w:rsid w:val="4EB64990"/>
    <w:rsid w:val="59ED53B4"/>
    <w:rsid w:val="5D9C30A1"/>
    <w:rsid w:val="758F7B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9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Strong"/>
    <w:basedOn w:val="7"/>
    <w:qFormat/>
    <w:uiPriority w:val="22"/>
    <w:rPr>
      <w:b/>
    </w:rPr>
  </w:style>
  <w:style w:type="character" w:customStyle="1" w:styleId="9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10">
    <w:name w:val="页脚 Char"/>
    <w:basedOn w:val="7"/>
    <w:link w:val="3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1864</Words>
  <Characters>1887</Characters>
  <Lines>2</Lines>
  <Paragraphs>1</Paragraphs>
  <TotalTime>3</TotalTime>
  <ScaleCrop>false</ScaleCrop>
  <LinksUpToDate>false</LinksUpToDate>
  <CharactersWithSpaces>1951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2019-06-19T05:53:00Z</dcterms:created>
  <dc:creator>Dell</dc:creator>
  <cp:lastModifiedBy>陈晓</cp:lastModifiedBy>
  <dcterms:modified xsi:type="dcterms:W3CDTF">2026-06-07T09:45:03Z</dcterms:modified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EE9955BB155D4447A79F3563D3388B36_13</vt:lpwstr>
  </property>
  <property fmtid="{D5CDD505-2E9C-101B-9397-08002B2CF9AE}" pid="4" name="KSOTemplateDocerSaveRecord">
    <vt:lpwstr>eyJoZGlkIjoiYjgzNWYxMDViNmYzZWQxMGRhYWI3NWQ5YzZhYjNmMmEiLCJ1c2VySWQiOiI0MzMyMDI3NTMifQ==</vt:lpwstr>
  </property>
</Properties>
</file>